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06" w:rsidRPr="00F17FD7" w:rsidRDefault="00674D06" w:rsidP="00EC4AAC">
      <w:pPr>
        <w:rPr>
          <w:rFonts w:ascii="Times New Roman" w:hAnsi="Times New Roman"/>
          <w:b/>
          <w:sz w:val="24"/>
          <w:szCs w:val="24"/>
        </w:rPr>
      </w:pPr>
      <w:r w:rsidRPr="00EC4AAC">
        <w:rPr>
          <w:rFonts w:ascii="Times New Roman" w:hAnsi="Times New Roman"/>
          <w:b/>
          <w:sz w:val="24"/>
          <w:szCs w:val="24"/>
          <w:u w:val="single"/>
        </w:rPr>
        <w:t>Название работы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F17FD7">
        <w:rPr>
          <w:rFonts w:ascii="Times New Roman" w:hAnsi="Times New Roman"/>
          <w:b/>
          <w:sz w:val="24"/>
          <w:szCs w:val="24"/>
        </w:rPr>
        <w:t>Расчет и измерение емкости плоского конденсатора.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EC4AAC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>
        <w:rPr>
          <w:rFonts w:ascii="Times New Roman" w:hAnsi="Times New Roman"/>
          <w:sz w:val="24"/>
          <w:szCs w:val="24"/>
        </w:rPr>
        <w:t>: Научиться измерять емкость плоского конденсатора с бумажным диэлектриком, уметь выполнять практические расчеты электроемкости конденсаторов.</w:t>
      </w:r>
    </w:p>
    <w:p w:rsidR="00674D06" w:rsidRPr="00F17FD7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EC4AAC">
        <w:rPr>
          <w:rFonts w:ascii="Times New Roman" w:hAnsi="Times New Roman"/>
          <w:b/>
          <w:sz w:val="24"/>
          <w:szCs w:val="24"/>
          <w:u w:val="single"/>
        </w:rPr>
        <w:t>Оборудование</w:t>
      </w:r>
      <w:r w:rsidRPr="00F17FD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Линейка, бумажный конденсатор, штангенциркуль.</w:t>
      </w:r>
    </w:p>
    <w:p w:rsidR="00674D06" w:rsidRPr="008D748F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4AAC">
        <w:rPr>
          <w:rFonts w:ascii="Times New Roman" w:hAnsi="Times New Roman"/>
          <w:b/>
          <w:sz w:val="24"/>
          <w:szCs w:val="24"/>
          <w:u w:val="single"/>
        </w:rPr>
        <w:t>Теория</w:t>
      </w:r>
      <w:r w:rsidRPr="00EC4AAC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48F">
        <w:rPr>
          <w:rFonts w:ascii="Times New Roman" w:hAnsi="Times New Roman"/>
          <w:sz w:val="24"/>
          <w:szCs w:val="24"/>
        </w:rPr>
        <w:t xml:space="preserve"> Конденсатор — накопитель электрических зарядов. Плоский конденсатор представляет собой систему из двух металлических электродов — пластин (обкладок), расположенных на небольшом расстоянии друг от друга. Между пластинами находится воздух или какой-либо другой изолятор (слюда, керамика, парафинированная бумага и т. д.). </w:t>
      </w:r>
    </w:p>
    <w:p w:rsidR="00674D06" w:rsidRPr="008D748F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8D748F">
        <w:rPr>
          <w:rFonts w:ascii="Times New Roman" w:hAnsi="Times New Roman"/>
          <w:sz w:val="24"/>
          <w:szCs w:val="24"/>
        </w:rPr>
        <w:t xml:space="preserve">       Если конденсатор присоединить к источнику постоянного тока, то на его пластинах появятся равные по модулю и противоположные по знаку электрические заряды. Способность конденсатора накапливать электрический заряд определяется формулой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8D748F">
        <w:rPr>
          <w:rFonts w:ascii="Times New Roman" w:hAnsi="Times New Roman"/>
          <w:sz w:val="24"/>
          <w:szCs w:val="24"/>
        </w:rPr>
        <w:t>q=CU,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48F">
        <w:rPr>
          <w:rFonts w:ascii="Times New Roman" w:hAnsi="Times New Roman"/>
          <w:sz w:val="24"/>
          <w:szCs w:val="24"/>
        </w:rPr>
        <w:t>где С — электрическая емкость конденсатора, или в краткой форме — емкость. Емкость плоского конденсатора зависит от площади пластин, расстояния между ними и типа изолирующего материала. Ее вычисляют по формуле</w:t>
      </w:r>
    </w:p>
    <w:p w:rsidR="00674D06" w:rsidRDefault="00674D06" w:rsidP="001A00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3BC6">
        <w:rPr>
          <w:rFonts w:ascii="Times New Roman" w:hAnsi="Times New Roman"/>
          <w:sz w:val="24"/>
          <w:szCs w:val="24"/>
        </w:rPr>
        <w:t>C=</w:t>
      </w:r>
      <w:r w:rsidRPr="00C63BC6">
        <w:rPr>
          <w:rFonts w:ascii="Times New Roman" w:hAnsi="Times New Roman"/>
          <w:sz w:val="36"/>
          <w:szCs w:val="36"/>
        </w:rPr>
        <w:sym w:font="Symbol" w:char="F065"/>
      </w:r>
      <w:r w:rsidRPr="00C63BC6">
        <w:rPr>
          <w:rFonts w:ascii="Times New Roman" w:hAnsi="Times New Roman"/>
          <w:sz w:val="36"/>
          <w:szCs w:val="36"/>
        </w:rPr>
        <w:sym w:font="Symbol" w:char="F065"/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C63BC6">
        <w:rPr>
          <w:rFonts w:ascii="Times New Roman" w:hAnsi="Times New Roman"/>
          <w:sz w:val="24"/>
          <w:szCs w:val="24"/>
        </w:rPr>
        <w:tab/>
      </w:r>
      <w:r w:rsidRPr="00740190">
        <w:rPr>
          <w:rFonts w:ascii="Times New Roman" w:hAnsi="Times New Roman"/>
          <w:sz w:val="24"/>
          <w:szCs w:val="24"/>
        </w:rPr>
        <w:fldChar w:fldCharType="begin"/>
      </w:r>
      <w:r w:rsidRPr="00740190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48F&quot;/&gt;&lt;wsp:rsid wsp:val=&quot;00047986&quot;/&gt;&lt;wsp:rsid wsp:val=&quot;000665AF&quot;/&gt;&lt;wsp:rsid wsp:val=&quot;001255DA&quot;/&gt;&lt;wsp:rsid wsp:val=&quot;0017764D&quot;/&gt;&lt;wsp:rsid wsp:val=&quot;001A00B7&quot;/&gt;&lt;wsp:rsid wsp:val=&quot;00334C47&quot;/&gt;&lt;wsp:rsid wsp:val=&quot;00352235&quot;/&gt;&lt;wsp:rsid wsp:val=&quot;004C5ABB&quot;/&gt;&lt;wsp:rsid wsp:val=&quot;00641A11&quot;/&gt;&lt;wsp:rsid wsp:val=&quot;00651278&quot;/&gt;&lt;wsp:rsid wsp:val=&quot;00756F9C&quot;/&gt;&lt;wsp:rsid wsp:val=&quot;0079603F&quot;/&gt;&lt;wsp:rsid wsp:val=&quot;008D748F&quot;/&gt;&lt;wsp:rsid wsp:val=&quot;00BA272D&quot;/&gt;&lt;wsp:rsid wsp:val=&quot;00C21EF7&quot;/&gt;&lt;wsp:rsid wsp:val=&quot;00C40E17&quot;/&gt;&lt;wsp:rsid wsp:val=&quot;00C63BC6&quot;/&gt;&lt;wsp:rsid wsp:val=&quot;00E94938&quot;/&gt;&lt;wsp:rsid wsp:val=&quot;00EC4AAC&quot;/&gt;&lt;wsp:rsid wsp:val=&quot;00F17FD7&quot;/&gt;&lt;wsp:rsid wsp:val=&quot;00F80BC8&quot;/&gt;&lt;/wsp:rsids&gt;&lt;/w:docPr&gt;&lt;w:body&gt;&lt;w:p wsp:rsidR=&quot;00000000&quot; wsp:rsidRDefault=&quot;001255D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40190">
        <w:rPr>
          <w:rFonts w:ascii="Times New Roman" w:hAnsi="Times New Roman"/>
          <w:sz w:val="24"/>
          <w:szCs w:val="24"/>
        </w:rPr>
        <w:instrText xml:space="preserve"> </w:instrText>
      </w:r>
      <w:r w:rsidRPr="00740190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6" type="#_x0000_t75" style="width:8.2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48F&quot;/&gt;&lt;wsp:rsid wsp:val=&quot;00047986&quot;/&gt;&lt;wsp:rsid wsp:val=&quot;000665AF&quot;/&gt;&lt;wsp:rsid wsp:val=&quot;001255DA&quot;/&gt;&lt;wsp:rsid wsp:val=&quot;0017764D&quot;/&gt;&lt;wsp:rsid wsp:val=&quot;001A00B7&quot;/&gt;&lt;wsp:rsid wsp:val=&quot;00334C47&quot;/&gt;&lt;wsp:rsid wsp:val=&quot;00352235&quot;/&gt;&lt;wsp:rsid wsp:val=&quot;004C5ABB&quot;/&gt;&lt;wsp:rsid wsp:val=&quot;00641A11&quot;/&gt;&lt;wsp:rsid wsp:val=&quot;00651278&quot;/&gt;&lt;wsp:rsid wsp:val=&quot;00756F9C&quot;/&gt;&lt;wsp:rsid wsp:val=&quot;0079603F&quot;/&gt;&lt;wsp:rsid wsp:val=&quot;008D748F&quot;/&gt;&lt;wsp:rsid wsp:val=&quot;00BA272D&quot;/&gt;&lt;wsp:rsid wsp:val=&quot;00C21EF7&quot;/&gt;&lt;wsp:rsid wsp:val=&quot;00C40E17&quot;/&gt;&lt;wsp:rsid wsp:val=&quot;00C63BC6&quot;/&gt;&lt;wsp:rsid wsp:val=&quot;00E94938&quot;/&gt;&lt;wsp:rsid wsp:val=&quot;00EC4AAC&quot;/&gt;&lt;wsp:rsid wsp:val=&quot;00F17FD7&quot;/&gt;&lt;wsp:rsid wsp:val=&quot;00F80BC8&quot;/&gt;&lt;/wsp:rsids&gt;&lt;/w:docPr&gt;&lt;w:body&gt;&lt;w:p wsp:rsidR=&quot;00000000&quot; wsp:rsidRDefault=&quot;001255D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d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40190">
        <w:rPr>
          <w:rFonts w:ascii="Times New Roman" w:hAnsi="Times New Roman"/>
          <w:sz w:val="24"/>
          <w:szCs w:val="24"/>
        </w:rPr>
        <w:fldChar w:fldCharType="end"/>
      </w:r>
      <w:r w:rsidRPr="00C63B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</w:p>
    <w:p w:rsidR="00674D06" w:rsidRDefault="00674D06" w:rsidP="00E94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Емкость сферического конденсатора вычисляют по формуле</w:t>
      </w:r>
    </w:p>
    <w:p w:rsidR="00674D06" w:rsidRDefault="00674D06" w:rsidP="00352235">
      <w:pPr>
        <w:jc w:val="center"/>
        <w:rPr>
          <w:rFonts w:ascii="Times New Roman" w:hAnsi="Times New Roman"/>
          <w:sz w:val="24"/>
          <w:szCs w:val="24"/>
        </w:rPr>
      </w:pPr>
      <w:r w:rsidRPr="00352235">
        <w:rPr>
          <w:rFonts w:ascii="Times New Roman" w:hAnsi="Times New Roman"/>
          <w:position w:val="-30"/>
          <w:sz w:val="24"/>
          <w:szCs w:val="24"/>
        </w:rPr>
        <w:object w:dxaOrig="1719" w:dyaOrig="700">
          <v:shape id="_x0000_i1027" type="#_x0000_t75" style="width:86.25pt;height:35.25pt" o:ole="">
            <v:imagedata r:id="rId8" o:title=""/>
          </v:shape>
          <o:OLEObject Type="Embed" ProgID="Equation.3" ShapeID="_x0000_i1027" DrawAspect="Content" ObjectID="_1455966037" r:id="rId9"/>
        </w:object>
      </w:r>
    </w:p>
    <w:p w:rsidR="00674D06" w:rsidRDefault="00674D06" w:rsidP="00E94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 w:rsidRPr="00C63BC6">
        <w:rPr>
          <w:rFonts w:ascii="Times New Roman" w:hAnsi="Times New Roman"/>
          <w:sz w:val="36"/>
          <w:szCs w:val="36"/>
        </w:rPr>
        <w:sym w:font="Symbol" w:char="F065"/>
      </w:r>
      <w:r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24"/>
          <w:szCs w:val="24"/>
        </w:rPr>
        <w:t>диэлектрическая проницаемость среды между пластинами,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3BC6">
        <w:rPr>
          <w:rFonts w:ascii="Times New Roman" w:hAnsi="Times New Roman"/>
          <w:sz w:val="36"/>
          <w:szCs w:val="36"/>
        </w:rPr>
        <w:sym w:font="Symbol" w:char="F065"/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-электрическая постоянная </w:t>
      </w:r>
      <w:r w:rsidRPr="00C63BC6">
        <w:rPr>
          <w:rFonts w:ascii="Times New Roman" w:hAnsi="Times New Roman"/>
          <w:sz w:val="36"/>
          <w:szCs w:val="36"/>
        </w:rPr>
        <w:sym w:font="Symbol" w:char="F065"/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=8.85 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-12</w:t>
      </w:r>
      <w:r w:rsidRPr="00E94938">
        <w:rPr>
          <w:rFonts w:ascii="Times New Roman" w:hAnsi="Times New Roman"/>
          <w:position w:val="-24"/>
          <w:sz w:val="24"/>
          <w:szCs w:val="24"/>
          <w:vertAlign w:val="superscript"/>
        </w:rPr>
        <w:object w:dxaOrig="760" w:dyaOrig="660">
          <v:shape id="_x0000_i1028" type="#_x0000_t75" style="width:38.25pt;height:33pt" o:ole="">
            <v:imagedata r:id="rId10" o:title=""/>
          </v:shape>
          <o:OLEObject Type="Embed" ProgID="Equation.3" ShapeID="_x0000_i1028" DrawAspect="Content" ObjectID="_1455966038" r:id="rId11"/>
        </w:object>
      </w:r>
      <w:r>
        <w:rPr>
          <w:rFonts w:ascii="Times New Roman" w:hAnsi="Times New Roman"/>
          <w:sz w:val="24"/>
          <w:szCs w:val="24"/>
          <w:vertAlign w:val="superscript"/>
        </w:rPr>
        <w:t xml:space="preserve">,     </w:t>
      </w:r>
      <w:r w:rsidRPr="00E94938">
        <w:rPr>
          <w:rFonts w:ascii="Times New Roman" w:hAnsi="Times New Roman"/>
          <w:sz w:val="24"/>
          <w:szCs w:val="24"/>
        </w:rPr>
        <w:t>S — площадь пластины конденсатора, d — расстояни</w:t>
      </w:r>
      <w:r>
        <w:rPr>
          <w:rFonts w:ascii="Times New Roman" w:hAnsi="Times New Roman"/>
          <w:sz w:val="24"/>
          <w:szCs w:val="24"/>
        </w:rPr>
        <w:t xml:space="preserve">е между пластинами конденсатора, 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2235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5223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радиус внутренней сферы,  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 w:rsidRPr="00352235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5223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радиус внешней сферы.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E94938">
        <w:rPr>
          <w:rFonts w:ascii="Times New Roman" w:hAnsi="Times New Roman"/>
          <w:sz w:val="24"/>
          <w:szCs w:val="24"/>
        </w:rPr>
        <w:t xml:space="preserve">    Единица электрической емкости в системе СИ называется фарад:    </w:t>
      </w:r>
    </w:p>
    <w:p w:rsidR="00674D06" w:rsidRDefault="00674D06" w:rsidP="001A00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Фарад = </w:t>
      </w:r>
      <w:r w:rsidRPr="00740190">
        <w:rPr>
          <w:rFonts w:ascii="Times New Roman" w:hAnsi="Times New Roman"/>
          <w:sz w:val="24"/>
          <w:szCs w:val="24"/>
        </w:rPr>
        <w:fldChar w:fldCharType="begin"/>
      </w:r>
      <w:r w:rsidRPr="00740190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9" type="#_x0000_t75" style="width:34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48F&quot;/&gt;&lt;wsp:rsid wsp:val=&quot;00047986&quot;/&gt;&lt;wsp:rsid wsp:val=&quot;000665AF&quot;/&gt;&lt;wsp:rsid wsp:val=&quot;0017764D&quot;/&gt;&lt;wsp:rsid wsp:val=&quot;001A00B7&quot;/&gt;&lt;wsp:rsid wsp:val=&quot;00334C47&quot;/&gt;&lt;wsp:rsid wsp:val=&quot;00352235&quot;/&gt;&lt;wsp:rsid wsp:val=&quot;004C5ABB&quot;/&gt;&lt;wsp:rsid wsp:val=&quot;00641A11&quot;/&gt;&lt;wsp:rsid wsp:val=&quot;00651278&quot;/&gt;&lt;wsp:rsid wsp:val=&quot;00740190&quot;/&gt;&lt;wsp:rsid wsp:val=&quot;00756F9C&quot;/&gt;&lt;wsp:rsid wsp:val=&quot;0079603F&quot;/&gt;&lt;wsp:rsid wsp:val=&quot;008C1DC1&quot;/&gt;&lt;wsp:rsid wsp:val=&quot;008D748F&quot;/&gt;&lt;wsp:rsid wsp:val=&quot;00BA272D&quot;/&gt;&lt;wsp:rsid wsp:val=&quot;00C21EF7&quot;/&gt;&lt;wsp:rsid wsp:val=&quot;00C40E17&quot;/&gt;&lt;wsp:rsid wsp:val=&quot;00C63BC6&quot;/&gt;&lt;wsp:rsid wsp:val=&quot;00E94938&quot;/&gt;&lt;wsp:rsid wsp:val=&quot;00EC4AAC&quot;/&gt;&lt;wsp:rsid wsp:val=&quot;00F17FD7&quot;/&gt;&lt;wsp:rsid wsp:val=&quot;00F80BC8&quot;/&gt;&lt;/wsp:rsids&gt;&lt;/w:docPr&gt;&lt;w:body&gt;&lt;w:p wsp:rsidR=&quot;00000000&quot; wsp:rsidRDefault=&quot;008C1DC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љСѓР»РѕРЅ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’РѕР»СЊС‚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40190">
        <w:rPr>
          <w:rFonts w:ascii="Times New Roman" w:hAnsi="Times New Roman"/>
          <w:sz w:val="24"/>
          <w:szCs w:val="24"/>
        </w:rPr>
        <w:instrText xml:space="preserve"> </w:instrText>
      </w:r>
      <w:r w:rsidRPr="00740190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0" type="#_x0000_t75" style="width:34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48F&quot;/&gt;&lt;wsp:rsid wsp:val=&quot;00047986&quot;/&gt;&lt;wsp:rsid wsp:val=&quot;000665AF&quot;/&gt;&lt;wsp:rsid wsp:val=&quot;0017764D&quot;/&gt;&lt;wsp:rsid wsp:val=&quot;001A00B7&quot;/&gt;&lt;wsp:rsid wsp:val=&quot;00334C47&quot;/&gt;&lt;wsp:rsid wsp:val=&quot;00352235&quot;/&gt;&lt;wsp:rsid wsp:val=&quot;004C5ABB&quot;/&gt;&lt;wsp:rsid wsp:val=&quot;00641A11&quot;/&gt;&lt;wsp:rsid wsp:val=&quot;00651278&quot;/&gt;&lt;wsp:rsid wsp:val=&quot;00740190&quot;/&gt;&lt;wsp:rsid wsp:val=&quot;00756F9C&quot;/&gt;&lt;wsp:rsid wsp:val=&quot;0079603F&quot;/&gt;&lt;wsp:rsid wsp:val=&quot;008C1DC1&quot;/&gt;&lt;wsp:rsid wsp:val=&quot;008D748F&quot;/&gt;&lt;wsp:rsid wsp:val=&quot;00BA272D&quot;/&gt;&lt;wsp:rsid wsp:val=&quot;00C21EF7&quot;/&gt;&lt;wsp:rsid wsp:val=&quot;00C40E17&quot;/&gt;&lt;wsp:rsid wsp:val=&quot;00C63BC6&quot;/&gt;&lt;wsp:rsid wsp:val=&quot;00E94938&quot;/&gt;&lt;wsp:rsid wsp:val=&quot;00EC4AAC&quot;/&gt;&lt;wsp:rsid wsp:val=&quot;00F17FD7&quot;/&gt;&lt;wsp:rsid wsp:val=&quot;00F80BC8&quot;/&gt;&lt;/wsp:rsids&gt;&lt;/w:docPr&gt;&lt;w:body&gt;&lt;w:p wsp:rsidR=&quot;00000000&quot; wsp:rsidRDefault=&quot;008C1DC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љСѓР»РѕРЅ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’РѕР»СЊС‚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4019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, 1Ф=</w:t>
      </w:r>
      <w:r w:rsidRPr="00740190">
        <w:rPr>
          <w:rFonts w:ascii="Times New Roman" w:hAnsi="Times New Roman"/>
          <w:sz w:val="24"/>
          <w:szCs w:val="24"/>
        </w:rPr>
        <w:fldChar w:fldCharType="begin"/>
      </w:r>
      <w:r w:rsidRPr="00740190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1" type="#_x0000_t75" style="width:21.7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48F&quot;/&gt;&lt;wsp:rsid wsp:val=&quot;00047986&quot;/&gt;&lt;wsp:rsid wsp:val=&quot;000665AF&quot;/&gt;&lt;wsp:rsid wsp:val=&quot;00127066&quot;/&gt;&lt;wsp:rsid wsp:val=&quot;0017764D&quot;/&gt;&lt;wsp:rsid wsp:val=&quot;001A00B7&quot;/&gt;&lt;wsp:rsid wsp:val=&quot;00334C47&quot;/&gt;&lt;wsp:rsid wsp:val=&quot;00352235&quot;/&gt;&lt;wsp:rsid wsp:val=&quot;004C5ABB&quot;/&gt;&lt;wsp:rsid wsp:val=&quot;00641A11&quot;/&gt;&lt;wsp:rsid wsp:val=&quot;00651278&quot;/&gt;&lt;wsp:rsid wsp:val=&quot;00740190&quot;/&gt;&lt;wsp:rsid wsp:val=&quot;00756F9C&quot;/&gt;&lt;wsp:rsid wsp:val=&quot;0079603F&quot;/&gt;&lt;wsp:rsid wsp:val=&quot;008D748F&quot;/&gt;&lt;wsp:rsid wsp:val=&quot;00BA272D&quot;/&gt;&lt;wsp:rsid wsp:val=&quot;00C21EF7&quot;/&gt;&lt;wsp:rsid wsp:val=&quot;00C40E17&quot;/&gt;&lt;wsp:rsid wsp:val=&quot;00C63BC6&quot;/&gt;&lt;wsp:rsid wsp:val=&quot;00E94938&quot;/&gt;&lt;wsp:rsid wsp:val=&quot;00EC4AAC&quot;/&gt;&lt;wsp:rsid wsp:val=&quot;00F17FD7&quot;/&gt;&lt;wsp:rsid wsp:val=&quot;00F80BC8&quot;/&gt;&lt;/wsp:rsids&gt;&lt;/w:docPr&gt;&lt;w:body&gt;&lt;w:p wsp:rsidR=&quot;00000000&quot; wsp:rsidRDefault=&quot;0012706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РљР»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Р’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40190">
        <w:rPr>
          <w:rFonts w:ascii="Times New Roman" w:hAnsi="Times New Roman"/>
          <w:sz w:val="24"/>
          <w:szCs w:val="24"/>
        </w:rPr>
        <w:instrText xml:space="preserve"> </w:instrText>
      </w:r>
      <w:r w:rsidRPr="00740190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2" type="#_x0000_t75" style="width:21.7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48F&quot;/&gt;&lt;wsp:rsid wsp:val=&quot;00047986&quot;/&gt;&lt;wsp:rsid wsp:val=&quot;000665AF&quot;/&gt;&lt;wsp:rsid wsp:val=&quot;00127066&quot;/&gt;&lt;wsp:rsid wsp:val=&quot;0017764D&quot;/&gt;&lt;wsp:rsid wsp:val=&quot;001A00B7&quot;/&gt;&lt;wsp:rsid wsp:val=&quot;00334C47&quot;/&gt;&lt;wsp:rsid wsp:val=&quot;00352235&quot;/&gt;&lt;wsp:rsid wsp:val=&quot;004C5ABB&quot;/&gt;&lt;wsp:rsid wsp:val=&quot;00641A11&quot;/&gt;&lt;wsp:rsid wsp:val=&quot;00651278&quot;/&gt;&lt;wsp:rsid wsp:val=&quot;00740190&quot;/&gt;&lt;wsp:rsid wsp:val=&quot;00756F9C&quot;/&gt;&lt;wsp:rsid wsp:val=&quot;0079603F&quot;/&gt;&lt;wsp:rsid wsp:val=&quot;008D748F&quot;/&gt;&lt;wsp:rsid wsp:val=&quot;00BA272D&quot;/&gt;&lt;wsp:rsid wsp:val=&quot;00C21EF7&quot;/&gt;&lt;wsp:rsid wsp:val=&quot;00C40E17&quot;/&gt;&lt;wsp:rsid wsp:val=&quot;00C63BC6&quot;/&gt;&lt;wsp:rsid wsp:val=&quot;00E94938&quot;/&gt;&lt;wsp:rsid wsp:val=&quot;00EC4AAC&quot;/&gt;&lt;wsp:rsid wsp:val=&quot;00F17FD7&quot;/&gt;&lt;wsp:rsid wsp:val=&quot;00F80BC8&quot;/&gt;&lt;/wsp:rsids&gt;&lt;/w:docPr&gt;&lt;w:body&gt;&lt;w:p wsp:rsidR=&quot;00000000&quot; wsp:rsidRDefault=&quot;0012706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РљР»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Р’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40190">
        <w:rPr>
          <w:rFonts w:ascii="Times New Roman" w:hAnsi="Times New Roman"/>
          <w:sz w:val="24"/>
          <w:szCs w:val="24"/>
        </w:rPr>
        <w:fldChar w:fldCharType="end"/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E94938">
        <w:rPr>
          <w:rFonts w:ascii="Times New Roman" w:hAnsi="Times New Roman"/>
          <w:sz w:val="24"/>
          <w:szCs w:val="24"/>
        </w:rPr>
        <w:t>На практике применяют дольные единицы электрической емкости:</w:t>
      </w:r>
    </w:p>
    <w:p w:rsidR="00674D06" w:rsidRDefault="00674D06" w:rsidP="00047986">
      <w:pPr>
        <w:jc w:val="center"/>
        <w:rPr>
          <w:rFonts w:ascii="Times New Roman" w:hAnsi="Times New Roman"/>
          <w:sz w:val="24"/>
          <w:szCs w:val="24"/>
        </w:rPr>
      </w:pPr>
      <w:r w:rsidRPr="00047986">
        <w:rPr>
          <w:rFonts w:ascii="Times New Roman" w:hAnsi="Times New Roman"/>
          <w:sz w:val="24"/>
          <w:szCs w:val="24"/>
        </w:rPr>
        <w:t>1 мкФ (микрофарад) = 10</w:t>
      </w:r>
      <w:r w:rsidRPr="00047986">
        <w:rPr>
          <w:rFonts w:ascii="Times New Roman" w:hAnsi="Times New Roman"/>
          <w:sz w:val="24"/>
          <w:szCs w:val="24"/>
          <w:vertAlign w:val="superscript"/>
        </w:rPr>
        <w:t>−6</w:t>
      </w:r>
      <w:r w:rsidRPr="00047986">
        <w:rPr>
          <w:rFonts w:ascii="Times New Roman" w:hAnsi="Times New Roman"/>
          <w:sz w:val="24"/>
          <w:szCs w:val="24"/>
        </w:rPr>
        <w:t xml:space="preserve"> Ф,</w:t>
      </w:r>
    </w:p>
    <w:p w:rsidR="00674D06" w:rsidRPr="00047986" w:rsidRDefault="00674D06" w:rsidP="00047986">
      <w:pPr>
        <w:jc w:val="center"/>
        <w:rPr>
          <w:rFonts w:ascii="Times New Roman" w:hAnsi="Times New Roman"/>
          <w:sz w:val="24"/>
          <w:szCs w:val="24"/>
        </w:rPr>
      </w:pPr>
      <w:r w:rsidRPr="00047986">
        <w:rPr>
          <w:rFonts w:ascii="Times New Roman" w:hAnsi="Times New Roman"/>
          <w:sz w:val="24"/>
          <w:szCs w:val="24"/>
        </w:rPr>
        <w:t>1 нФ (нанофарад) = 10</w:t>
      </w:r>
      <w:r w:rsidRPr="00047986">
        <w:rPr>
          <w:rFonts w:ascii="Times New Roman" w:hAnsi="Times New Roman"/>
          <w:sz w:val="24"/>
          <w:szCs w:val="24"/>
          <w:vertAlign w:val="superscript"/>
        </w:rPr>
        <w:t>−9</w:t>
      </w:r>
      <w:r w:rsidRPr="00047986">
        <w:rPr>
          <w:rFonts w:ascii="Times New Roman" w:hAnsi="Times New Roman"/>
          <w:sz w:val="24"/>
          <w:szCs w:val="24"/>
        </w:rPr>
        <w:t xml:space="preserve"> Ф, </w:t>
      </w:r>
    </w:p>
    <w:p w:rsidR="00674D06" w:rsidRDefault="00674D06" w:rsidP="00047986">
      <w:pPr>
        <w:jc w:val="center"/>
        <w:rPr>
          <w:rFonts w:ascii="Times New Roman" w:hAnsi="Times New Roman"/>
          <w:sz w:val="24"/>
          <w:szCs w:val="24"/>
        </w:rPr>
      </w:pPr>
      <w:r w:rsidRPr="00047986">
        <w:rPr>
          <w:rFonts w:ascii="Times New Roman" w:hAnsi="Times New Roman"/>
          <w:sz w:val="24"/>
          <w:szCs w:val="24"/>
        </w:rPr>
        <w:t xml:space="preserve"> 1 пФ (пикофарад) = 10</w:t>
      </w:r>
      <w:r w:rsidRPr="00047986">
        <w:rPr>
          <w:rFonts w:ascii="Times New Roman" w:hAnsi="Times New Roman"/>
          <w:sz w:val="24"/>
          <w:szCs w:val="24"/>
          <w:vertAlign w:val="superscript"/>
        </w:rPr>
        <w:t>−12</w:t>
      </w:r>
      <w:r w:rsidRPr="00047986">
        <w:rPr>
          <w:rFonts w:ascii="Times New Roman" w:hAnsi="Times New Roman"/>
          <w:sz w:val="24"/>
          <w:szCs w:val="24"/>
        </w:rPr>
        <w:t xml:space="preserve"> Ф.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047986">
        <w:rPr>
          <w:rFonts w:ascii="Times New Roman" w:hAnsi="Times New Roman"/>
          <w:sz w:val="24"/>
          <w:szCs w:val="24"/>
        </w:rPr>
        <w:t>В маркировке конденсаторов указывают номинальную емкость, класс точности в % и максимальное рабочее напряжение. Номинальную емкость записывают с помощью двух или трех цифр. В десятичных дробях вместо запятой ставят буквы: р — для обозначения пикофарад, n — нанофарад, μ — микрофарад.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17764D">
        <w:rPr>
          <w:rFonts w:ascii="Times New Roman" w:hAnsi="Times New Roman"/>
          <w:b/>
          <w:sz w:val="24"/>
          <w:szCs w:val="24"/>
        </w:rPr>
        <w:t>Соединение конденсаторов</w:t>
      </w:r>
      <w:r>
        <w:rPr>
          <w:rFonts w:ascii="Times New Roman" w:hAnsi="Times New Roman"/>
          <w:sz w:val="24"/>
          <w:szCs w:val="24"/>
        </w:rPr>
        <w:t>:</w:t>
      </w:r>
    </w:p>
    <w:p w:rsidR="00674D06" w:rsidRPr="0017764D" w:rsidRDefault="00674D06" w:rsidP="001A00B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7764D">
        <w:rPr>
          <w:rFonts w:ascii="Times New Roman" w:hAnsi="Times New Roman"/>
          <w:sz w:val="24"/>
          <w:szCs w:val="24"/>
          <w:u w:val="single"/>
        </w:rPr>
        <w:t>Последовательное соединение.</w:t>
      </w:r>
    </w:p>
    <w:p w:rsidR="00674D06" w:rsidRPr="00BA272D" w:rsidRDefault="00674D06" w:rsidP="001A00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85" o:spid="_x0000_s1026" type="#_x0000_t75" style="position:absolute;left:0;text-align:left;margin-left:1.2pt;margin-top:.35pt;width:228.75pt;height:86.25pt;z-index:-251658240;visibility:visible" wrapcoords="-71 0 -71 21412 21600 21412 21600 0 -71 0">
            <v:imagedata r:id="rId14" o:title=""/>
            <w10:wrap type="tight"/>
          </v:shape>
        </w:pict>
      </w:r>
      <w:r w:rsidRPr="00BA272D">
        <w:rPr>
          <w:rFonts w:ascii="Times New Roman" w:hAnsi="Times New Roman"/>
          <w:sz w:val="24"/>
          <w:szCs w:val="24"/>
        </w:rPr>
        <w:t>Рассмотрим (рис.</w:t>
      </w:r>
      <w:r>
        <w:rPr>
          <w:rFonts w:ascii="Times New Roman" w:hAnsi="Times New Roman"/>
          <w:sz w:val="24"/>
          <w:szCs w:val="24"/>
        </w:rPr>
        <w:t>1</w:t>
      </w:r>
      <w:r w:rsidRPr="00BA272D">
        <w:rPr>
          <w:rFonts w:ascii="Times New Roman" w:hAnsi="Times New Roman"/>
          <w:sz w:val="24"/>
          <w:szCs w:val="24"/>
        </w:rPr>
        <w:t xml:space="preserve">) батарею конденсаторов, соединенных последовательно. Заряды конденсаторов равны друг другу и заряду батареи, а напряжение батареи равно </w:t>
      </w:r>
      <w:r w:rsidRPr="00BA272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/>
          <w:i/>
          <w:sz w:val="24"/>
          <w:szCs w:val="24"/>
        </w:rPr>
        <w:t>=</w:t>
      </w:r>
      <w:r w:rsidRPr="00BA272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A272D">
        <w:rPr>
          <w:rFonts w:ascii="Times New Roman" w:hAnsi="Times New Roman"/>
          <w:i/>
          <w:sz w:val="24"/>
          <w:szCs w:val="24"/>
        </w:rPr>
        <w:t>+</w:t>
      </w:r>
      <w:r w:rsidRPr="00BA272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A272D">
        <w:rPr>
          <w:rFonts w:ascii="Times New Roman" w:hAnsi="Times New Roman"/>
          <w:i/>
          <w:sz w:val="24"/>
          <w:szCs w:val="24"/>
        </w:rPr>
        <w:t>+…+</w:t>
      </w:r>
      <w:r w:rsidRPr="00BA272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BA272D">
        <w:rPr>
          <w:rFonts w:ascii="Times New Roman" w:hAnsi="Times New Roman"/>
          <w:sz w:val="24"/>
          <w:szCs w:val="24"/>
        </w:rPr>
        <w:t>. Запишем формулу (3) для каждого конденсатора и для батареи:</w:t>
      </w:r>
    </w:p>
    <w:p w:rsidR="00674D06" w:rsidRPr="007C58C2" w:rsidRDefault="00674D06" w:rsidP="001A00B7">
      <w:pPr>
        <w:spacing w:after="0"/>
        <w:jc w:val="both"/>
        <w:rPr>
          <w:sz w:val="28"/>
          <w:szCs w:val="28"/>
        </w:rPr>
      </w:pPr>
      <w:r w:rsidRPr="007C58C2">
        <w:rPr>
          <w:position w:val="-30"/>
          <w:sz w:val="28"/>
          <w:szCs w:val="28"/>
        </w:rPr>
        <w:object w:dxaOrig="1939" w:dyaOrig="680">
          <v:shape id="_x0000_i1033" type="#_x0000_t75" style="width:85.5pt;height:29.25pt" o:ole="">
            <v:imagedata r:id="rId15" o:title=""/>
          </v:shape>
          <o:OLEObject Type="Embed" ProgID="Equation.3" ShapeID="_x0000_i1033" DrawAspect="Content" ObjectID="_1455966039" r:id="rId16"/>
        </w:object>
      </w:r>
      <w:r w:rsidRPr="007C58C2">
        <w:rPr>
          <w:position w:val="-30"/>
          <w:sz w:val="28"/>
          <w:szCs w:val="28"/>
        </w:rPr>
        <w:object w:dxaOrig="2040" w:dyaOrig="680">
          <v:shape id="_x0000_i1034" type="#_x0000_t75" style="width:102pt;height:33.75pt" o:ole="">
            <v:imagedata r:id="rId17" o:title=""/>
          </v:shape>
          <o:OLEObject Type="Embed" ProgID="Equation.3" ShapeID="_x0000_i1034" DrawAspect="Content" ObjectID="_1455966040" r:id="rId18"/>
        </w:object>
      </w:r>
      <w:r w:rsidRPr="007C58C2">
        <w:rPr>
          <w:sz w:val="28"/>
          <w:szCs w:val="28"/>
        </w:rPr>
        <w:t xml:space="preserve">; </w:t>
      </w:r>
      <w:r w:rsidRPr="007C58C2">
        <w:rPr>
          <w:position w:val="-30"/>
          <w:sz w:val="28"/>
          <w:szCs w:val="28"/>
        </w:rPr>
        <w:object w:dxaOrig="2040" w:dyaOrig="680">
          <v:shape id="_x0000_i1035" type="#_x0000_t75" style="width:102pt;height:33.75pt" o:ole="">
            <v:imagedata r:id="rId19" o:title=""/>
          </v:shape>
          <o:OLEObject Type="Embed" ProgID="Equation.3" ShapeID="_x0000_i1035" DrawAspect="Content" ObjectID="_1455966041" r:id="rId20"/>
        </w:object>
      </w:r>
      <w:r w:rsidRPr="007C58C2">
        <w:rPr>
          <w:sz w:val="28"/>
          <w:szCs w:val="28"/>
        </w:rPr>
        <w:t xml:space="preserve"> </w:t>
      </w:r>
      <w:r w:rsidRPr="007C58C2">
        <w:rPr>
          <w:position w:val="-30"/>
          <w:sz w:val="28"/>
          <w:szCs w:val="28"/>
          <w:lang w:val="en-US"/>
        </w:rPr>
        <w:object w:dxaOrig="2200" w:dyaOrig="680">
          <v:shape id="_x0000_i1036" type="#_x0000_t75" style="width:110.25pt;height:33.75pt" o:ole="">
            <v:imagedata r:id="rId21" o:title=""/>
          </v:shape>
          <o:OLEObject Type="Embed" ProgID="Equation.3" ShapeID="_x0000_i1036" DrawAspect="Content" ObjectID="_1455966042" r:id="rId22"/>
        </w:object>
      </w:r>
      <w:r w:rsidRPr="00BA272D">
        <w:rPr>
          <w:sz w:val="28"/>
          <w:szCs w:val="28"/>
        </w:rPr>
        <w:t>=&gt;</w:t>
      </w:r>
      <w:r w:rsidRPr="007C58C2">
        <w:rPr>
          <w:position w:val="-30"/>
          <w:sz w:val="28"/>
          <w:szCs w:val="28"/>
          <w:lang w:val="en-US"/>
        </w:rPr>
        <w:object w:dxaOrig="2200" w:dyaOrig="680">
          <v:shape id="_x0000_i1037" type="#_x0000_t75" style="width:110.25pt;height:33.75pt" o:ole="">
            <v:imagedata r:id="rId23" o:title=""/>
          </v:shape>
          <o:OLEObject Type="Embed" ProgID="Equation.3" ShapeID="_x0000_i1037" DrawAspect="Content" ObjectID="_1455966043" r:id="rId24"/>
        </w:object>
      </w:r>
    </w:p>
    <w:p w:rsidR="00674D06" w:rsidRPr="0017764D" w:rsidRDefault="00674D06" w:rsidP="001A00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shape id="Рисунок 82" o:spid="_x0000_s1027" type="#_x0000_t75" style="position:absolute;left:0;text-align:left;margin-left:-3.3pt;margin-top:14.6pt;width:172.5pt;height:159.75pt;z-index:-251659264;visibility:visible" wrapcoords="-94 0 -94 21499 21600 21499 21600 0 -94 0">
            <v:imagedata r:id="rId25" o:title=""/>
            <w10:wrap type="tight"/>
          </v:shape>
        </w:pict>
      </w:r>
      <w:r w:rsidRPr="0017764D">
        <w:rPr>
          <w:rFonts w:ascii="Times New Roman" w:hAnsi="Times New Roman"/>
          <w:sz w:val="24"/>
          <w:szCs w:val="24"/>
          <w:u w:val="single"/>
        </w:rPr>
        <w:t>Параллельное соединение.</w:t>
      </w:r>
    </w:p>
    <w:p w:rsidR="00674D06" w:rsidRPr="00BA272D" w:rsidRDefault="00674D06" w:rsidP="00BA272D">
      <w:pPr>
        <w:jc w:val="both"/>
        <w:rPr>
          <w:rFonts w:ascii="Times New Roman" w:hAnsi="Times New Roman"/>
          <w:sz w:val="24"/>
          <w:szCs w:val="24"/>
        </w:rPr>
      </w:pPr>
      <w:r w:rsidRPr="00BA272D">
        <w:rPr>
          <w:rFonts w:ascii="Times New Roman" w:hAnsi="Times New Roman"/>
          <w:sz w:val="24"/>
          <w:szCs w:val="24"/>
        </w:rPr>
        <w:t xml:space="preserve">Рассмотрим батарею параллельно </w:t>
      </w:r>
      <w:r>
        <w:rPr>
          <w:rFonts w:ascii="Times New Roman" w:hAnsi="Times New Roman"/>
          <w:sz w:val="24"/>
          <w:szCs w:val="24"/>
        </w:rPr>
        <w:t>соединенных конденсаторов (рис.2</w:t>
      </w:r>
      <w:r w:rsidRPr="00BA272D">
        <w:rPr>
          <w:rFonts w:ascii="Times New Roman" w:hAnsi="Times New Roman"/>
          <w:sz w:val="24"/>
          <w:szCs w:val="24"/>
        </w:rPr>
        <w:t xml:space="preserve">). Напряжение на конденсаторах одинаково и равно напряжению батареи </w:t>
      </w:r>
      <w:r w:rsidRPr="00BA272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/>
          <w:i/>
          <w:sz w:val="24"/>
          <w:szCs w:val="24"/>
        </w:rPr>
        <w:t>=</w:t>
      </w:r>
      <w:r w:rsidRPr="00BA272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A272D">
        <w:rPr>
          <w:rFonts w:ascii="Times New Roman" w:hAnsi="Times New Roman"/>
          <w:i/>
          <w:sz w:val="24"/>
          <w:szCs w:val="24"/>
        </w:rPr>
        <w:t>=</w:t>
      </w:r>
      <w:r w:rsidRPr="00BA272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A272D">
        <w:rPr>
          <w:rFonts w:ascii="Times New Roman" w:hAnsi="Times New Roman"/>
          <w:i/>
          <w:sz w:val="24"/>
          <w:szCs w:val="24"/>
        </w:rPr>
        <w:t>=…=</w:t>
      </w:r>
      <w:r w:rsidRPr="00BA272D">
        <w:rPr>
          <w:rFonts w:ascii="Times New Roman" w:hAnsi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BA272D">
        <w:rPr>
          <w:rFonts w:ascii="Times New Roman" w:hAnsi="Times New Roman"/>
          <w:sz w:val="24"/>
          <w:szCs w:val="24"/>
        </w:rPr>
        <w:t xml:space="preserve">, а заряд батареи равен </w:t>
      </w:r>
      <w:r w:rsidRPr="00BA272D">
        <w:rPr>
          <w:rFonts w:ascii="Times New Roman" w:hAnsi="Times New Roman"/>
          <w:sz w:val="24"/>
          <w:szCs w:val="24"/>
          <w:lang w:val="en-US"/>
        </w:rPr>
        <w:t>q</w:t>
      </w:r>
      <w:r w:rsidRPr="00BA272D">
        <w:rPr>
          <w:rFonts w:ascii="Times New Roman" w:hAnsi="Times New Roman"/>
          <w:sz w:val="24"/>
          <w:szCs w:val="24"/>
        </w:rPr>
        <w:t>=</w:t>
      </w:r>
      <w:r w:rsidRPr="00BA272D">
        <w:rPr>
          <w:rFonts w:ascii="Times New Roman" w:hAnsi="Times New Roman"/>
          <w:sz w:val="24"/>
          <w:szCs w:val="24"/>
          <w:lang w:val="en-US"/>
        </w:rPr>
        <w:t>q</w:t>
      </w:r>
      <w:r w:rsidRPr="00BA272D">
        <w:rPr>
          <w:rFonts w:ascii="Times New Roman" w:hAnsi="Times New Roman"/>
          <w:sz w:val="24"/>
          <w:szCs w:val="24"/>
          <w:vertAlign w:val="subscript"/>
        </w:rPr>
        <w:t>1</w:t>
      </w:r>
      <w:r w:rsidRPr="00BA272D">
        <w:rPr>
          <w:rFonts w:ascii="Times New Roman" w:hAnsi="Times New Roman"/>
          <w:sz w:val="24"/>
          <w:szCs w:val="24"/>
        </w:rPr>
        <w:t>+</w:t>
      </w:r>
      <w:r w:rsidRPr="00BA272D">
        <w:rPr>
          <w:rFonts w:ascii="Times New Roman" w:hAnsi="Times New Roman"/>
          <w:sz w:val="24"/>
          <w:szCs w:val="24"/>
          <w:lang w:val="en-US"/>
        </w:rPr>
        <w:t>q</w:t>
      </w:r>
      <w:r w:rsidRPr="00BA272D">
        <w:rPr>
          <w:rFonts w:ascii="Times New Roman" w:hAnsi="Times New Roman"/>
          <w:sz w:val="24"/>
          <w:szCs w:val="24"/>
          <w:vertAlign w:val="subscript"/>
        </w:rPr>
        <w:t>2</w:t>
      </w:r>
      <w:r w:rsidRPr="00BA272D">
        <w:rPr>
          <w:rFonts w:ascii="Times New Roman" w:hAnsi="Times New Roman"/>
          <w:sz w:val="24"/>
          <w:szCs w:val="24"/>
        </w:rPr>
        <w:t>+…+</w:t>
      </w:r>
      <w:r w:rsidRPr="00BA272D">
        <w:rPr>
          <w:rFonts w:ascii="Times New Roman" w:hAnsi="Times New Roman"/>
          <w:sz w:val="24"/>
          <w:szCs w:val="24"/>
          <w:lang w:val="en-US"/>
        </w:rPr>
        <w:t>q</w:t>
      </w:r>
      <w:r w:rsidRPr="00BA272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BA272D">
        <w:rPr>
          <w:rFonts w:ascii="Times New Roman" w:hAnsi="Times New Roman"/>
          <w:sz w:val="24"/>
          <w:szCs w:val="24"/>
        </w:rPr>
        <w:t>. Для каждого конденсатора запишем формулу (3):</w:t>
      </w:r>
    </w:p>
    <w:p w:rsidR="00674D06" w:rsidRPr="00BA272D" w:rsidRDefault="00674D06" w:rsidP="00BA272D">
      <w:pPr>
        <w:jc w:val="both"/>
        <w:rPr>
          <w:rFonts w:ascii="Times New Roman" w:hAnsi="Times New Roman"/>
          <w:sz w:val="24"/>
          <w:szCs w:val="24"/>
        </w:rPr>
      </w:pPr>
      <w:r w:rsidRPr="00BA272D">
        <w:rPr>
          <w:rFonts w:ascii="Times New Roman" w:hAnsi="Times New Roman"/>
          <w:position w:val="-24"/>
          <w:sz w:val="24"/>
          <w:szCs w:val="24"/>
        </w:rPr>
        <w:object w:dxaOrig="1960" w:dyaOrig="620">
          <v:shape id="_x0000_i1038" type="#_x0000_t75" style="width:98.25pt;height:30.75pt" o:ole="">
            <v:imagedata r:id="rId26" o:title=""/>
          </v:shape>
          <o:OLEObject Type="Embed" ProgID="Equation.3" ShapeID="_x0000_i1038" DrawAspect="Content" ObjectID="_1455966044" r:id="rId27"/>
        </w:object>
      </w:r>
      <w:r w:rsidRPr="00BA272D">
        <w:rPr>
          <w:rFonts w:ascii="Times New Roman" w:hAnsi="Times New Roman"/>
          <w:sz w:val="24"/>
          <w:szCs w:val="24"/>
        </w:rPr>
        <w:t xml:space="preserve">; </w:t>
      </w:r>
      <w:r w:rsidRPr="00BA272D">
        <w:rPr>
          <w:rFonts w:ascii="Times New Roman" w:hAnsi="Times New Roman"/>
          <w:position w:val="-24"/>
          <w:sz w:val="24"/>
          <w:szCs w:val="24"/>
        </w:rPr>
        <w:object w:dxaOrig="2060" w:dyaOrig="620">
          <v:shape id="_x0000_i1039" type="#_x0000_t75" style="width:102pt;height:30.75pt" o:ole="">
            <v:imagedata r:id="rId28" o:title=""/>
          </v:shape>
          <o:OLEObject Type="Embed" ProgID="Equation.3" ShapeID="_x0000_i1039" DrawAspect="Content" ObjectID="_1455966045" r:id="rId29"/>
        </w:object>
      </w:r>
      <w:r w:rsidRPr="00BA272D">
        <w:rPr>
          <w:rFonts w:ascii="Times New Roman" w:hAnsi="Times New Roman"/>
          <w:sz w:val="24"/>
          <w:szCs w:val="24"/>
        </w:rPr>
        <w:t>…</w:t>
      </w:r>
      <w:r w:rsidRPr="00BA272D">
        <w:rPr>
          <w:rFonts w:ascii="Times New Roman" w:hAnsi="Times New Roman"/>
          <w:position w:val="-24"/>
          <w:sz w:val="24"/>
          <w:szCs w:val="24"/>
        </w:rPr>
        <w:object w:dxaOrig="1760" w:dyaOrig="620">
          <v:shape id="_x0000_i1040" type="#_x0000_t75" style="width:86.25pt;height:30.75pt" o:ole="">
            <v:imagedata r:id="rId30" o:title=""/>
          </v:shape>
          <o:OLEObject Type="Embed" ProgID="Equation.3" ShapeID="_x0000_i1040" DrawAspect="Content" ObjectID="_1455966046" r:id="rId31"/>
        </w:object>
      </w:r>
    </w:p>
    <w:p w:rsidR="00674D06" w:rsidRPr="00BA272D" w:rsidRDefault="00674D06" w:rsidP="00BA272D">
      <w:pPr>
        <w:jc w:val="both"/>
        <w:rPr>
          <w:rFonts w:ascii="Times New Roman" w:hAnsi="Times New Roman"/>
          <w:sz w:val="24"/>
          <w:szCs w:val="24"/>
        </w:rPr>
      </w:pPr>
      <w:r w:rsidRPr="00BA272D">
        <w:rPr>
          <w:rFonts w:ascii="Times New Roman" w:hAnsi="Times New Roman"/>
          <w:position w:val="-12"/>
          <w:sz w:val="24"/>
          <w:szCs w:val="24"/>
        </w:rPr>
        <w:object w:dxaOrig="2740" w:dyaOrig="360">
          <v:shape id="_x0000_i1041" type="#_x0000_t75" style="width:137.25pt;height:18pt" o:ole="">
            <v:imagedata r:id="rId32" o:title=""/>
          </v:shape>
          <o:OLEObject Type="Embed" ProgID="Equation.3" ShapeID="_x0000_i1041" DrawAspect="Content" ObjectID="_1455966047" r:id="rId33"/>
        </w:object>
      </w:r>
    </w:p>
    <w:p w:rsidR="00674D06" w:rsidRPr="00BA272D" w:rsidRDefault="00674D06" w:rsidP="00BA272D">
      <w:pPr>
        <w:rPr>
          <w:rFonts w:ascii="Times New Roman" w:hAnsi="Times New Roman"/>
          <w:sz w:val="24"/>
          <w:szCs w:val="24"/>
        </w:rPr>
      </w:pPr>
      <w:r w:rsidRPr="00BA272D">
        <w:rPr>
          <w:rFonts w:ascii="Times New Roman" w:hAnsi="Times New Roman"/>
          <w:position w:val="-12"/>
          <w:sz w:val="24"/>
          <w:szCs w:val="24"/>
        </w:rPr>
        <w:object w:dxaOrig="2000" w:dyaOrig="360">
          <v:shape id="_x0000_i1042" type="#_x0000_t75" style="width:99pt;height:18pt" o:ole="">
            <v:imagedata r:id="rId34" o:title=""/>
          </v:shape>
          <o:OLEObject Type="Embed" ProgID="Equation.3" ShapeID="_x0000_i1042" DrawAspect="Content" ObjectID="_1455966048" r:id="rId35"/>
        </w:object>
      </w:r>
      <w:r w:rsidRPr="00BA272D">
        <w:rPr>
          <w:rFonts w:ascii="Times New Roman" w:hAnsi="Times New Roman"/>
          <w:sz w:val="24"/>
          <w:szCs w:val="24"/>
        </w:rPr>
        <w:tab/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EC4AAC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  <w:r w:rsidRPr="0017764D">
        <w:rPr>
          <w:rFonts w:ascii="Times New Roman" w:hAnsi="Times New Roman"/>
          <w:sz w:val="24"/>
          <w:szCs w:val="24"/>
        </w:rPr>
        <w:t>: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помощью линейки измерить площадь поверхности бумажного конденсатора.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помощью микрометра определить значение толщины парафинированной бумаги.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таблице определить величину диэлектрической проницаемости парафинированной бумаги .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Занести полученные значения в таблицу.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заочников варианты </w:t>
      </w:r>
      <w:r w:rsidRPr="00B55BB4">
        <w:rPr>
          <w:rFonts w:ascii="Times New Roman" w:hAnsi="Times New Roman"/>
          <w:i/>
          <w:sz w:val="24"/>
          <w:szCs w:val="24"/>
        </w:rPr>
        <w:t>( номер варианта определяется последней цифрой в студенческом билете</w:t>
      </w:r>
      <w:r>
        <w:rPr>
          <w:rFonts w:ascii="Times New Roman" w:hAnsi="Times New Roman"/>
          <w:sz w:val="24"/>
          <w:szCs w:val="24"/>
        </w:rPr>
        <w:t>):</w:t>
      </w:r>
    </w:p>
    <w:p w:rsidR="00674D06" w:rsidRPr="00B55BB4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B55BB4">
        <w:rPr>
          <w:rFonts w:ascii="Times New Roman" w:hAnsi="Times New Roman"/>
          <w:b/>
          <w:sz w:val="24"/>
          <w:szCs w:val="24"/>
        </w:rPr>
        <w:t>Вариант №1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55BB4">
        <w:rPr>
          <w:rFonts w:ascii="Times New Roman" w:hAnsi="Times New Roman"/>
          <w:sz w:val="24"/>
          <w:szCs w:val="24"/>
        </w:rPr>
        <w:t xml:space="preserve">=10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=20 </w:t>
      </w:r>
      <w:r>
        <w:rPr>
          <w:rFonts w:ascii="Times New Roman" w:hAnsi="Times New Roman"/>
          <w:sz w:val="24"/>
          <w:szCs w:val="24"/>
        </w:rPr>
        <w:t>см</w:t>
      </w:r>
    </w:p>
    <w:p w:rsidR="00674D06" w:rsidRDefault="00674D06" w:rsidP="001A00B7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B55BB4">
        <w:rPr>
          <w:rFonts w:ascii="Times New Roman" w:hAnsi="Times New Roman"/>
          <w:b/>
          <w:sz w:val="24"/>
          <w:szCs w:val="24"/>
        </w:rPr>
        <w:t>Вариант №2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=15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=25 см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№3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55BB4">
        <w:rPr>
          <w:rFonts w:ascii="Times New Roman" w:hAnsi="Times New Roman"/>
          <w:sz w:val="24"/>
          <w:szCs w:val="24"/>
        </w:rPr>
        <w:t xml:space="preserve">=10 </w:t>
      </w:r>
      <w:r>
        <w:rPr>
          <w:rFonts w:ascii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=25 см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№4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=5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=3</w:t>
      </w:r>
      <w:r w:rsidRPr="00B55BB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№5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=15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=28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№6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55BB4">
        <w:rPr>
          <w:rFonts w:ascii="Times New Roman" w:hAnsi="Times New Roman"/>
          <w:sz w:val="24"/>
          <w:szCs w:val="24"/>
        </w:rPr>
        <w:t>=10</w:t>
      </w:r>
      <w:r>
        <w:rPr>
          <w:rFonts w:ascii="Times New Roman" w:hAnsi="Times New Roman"/>
          <w:sz w:val="24"/>
          <w:szCs w:val="24"/>
        </w:rPr>
        <w:t>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>=20</w:t>
      </w:r>
      <w:r>
        <w:rPr>
          <w:rFonts w:ascii="Times New Roman" w:hAnsi="Times New Roman"/>
          <w:sz w:val="24"/>
          <w:szCs w:val="24"/>
        </w:rPr>
        <w:t>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№7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55BB4">
        <w:rPr>
          <w:rFonts w:ascii="Times New Roman" w:hAnsi="Times New Roman"/>
          <w:sz w:val="24"/>
          <w:szCs w:val="24"/>
        </w:rPr>
        <w:t>=10</w:t>
      </w:r>
      <w:r>
        <w:rPr>
          <w:rFonts w:ascii="Times New Roman" w:hAnsi="Times New Roman"/>
          <w:sz w:val="24"/>
          <w:szCs w:val="24"/>
        </w:rPr>
        <w:t>7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>=20</w:t>
      </w:r>
      <w:r>
        <w:rPr>
          <w:rFonts w:ascii="Times New Roman" w:hAnsi="Times New Roman"/>
          <w:sz w:val="24"/>
          <w:szCs w:val="24"/>
        </w:rPr>
        <w:t>7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№8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=14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=24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№9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=</w:t>
      </w:r>
      <w:r w:rsidRPr="00B55BB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>=20</w:t>
      </w:r>
      <w:r>
        <w:rPr>
          <w:rFonts w:ascii="Times New Roman" w:hAnsi="Times New Roman"/>
          <w:sz w:val="24"/>
          <w:szCs w:val="24"/>
        </w:rPr>
        <w:t>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D06" w:rsidRPr="00B55BB4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0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55BB4">
        <w:rPr>
          <w:rFonts w:ascii="Times New Roman" w:hAnsi="Times New Roman"/>
          <w:sz w:val="24"/>
          <w:szCs w:val="24"/>
        </w:rPr>
        <w:t xml:space="preserve"> (</w:t>
      </w:r>
      <w:r w:rsidRPr="00B55BB4">
        <w:rPr>
          <w:rFonts w:ascii="Times New Roman" w:hAnsi="Times New Roman"/>
          <w:b/>
          <w:sz w:val="24"/>
          <w:szCs w:val="24"/>
        </w:rPr>
        <w:t>м</w:t>
      </w:r>
      <w:r w:rsidRPr="00B55BB4">
        <w:rPr>
          <w:rFonts w:ascii="Times New Roman" w:hAnsi="Times New Roman"/>
          <w:sz w:val="24"/>
          <w:szCs w:val="24"/>
          <w:vertAlign w:val="superscript"/>
        </w:rPr>
        <w:t>2</w:t>
      </w:r>
      <w:r w:rsidRPr="00B55B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=15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=25</w:t>
      </w:r>
      <w:r w:rsidRPr="00B55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</w:t>
      </w:r>
    </w:p>
    <w:p w:rsidR="00674D06" w:rsidRDefault="00674D06" w:rsidP="00B55BB4">
      <w:pPr>
        <w:spacing w:after="0"/>
        <w:rPr>
          <w:rFonts w:ascii="Times New Roman" w:hAnsi="Times New Roman"/>
          <w:sz w:val="24"/>
          <w:szCs w:val="24"/>
        </w:rPr>
      </w:pPr>
      <w:r w:rsidRPr="00740190">
        <w:rPr>
          <w:rFonts w:ascii="Times New Roman" w:hAnsi="Times New Roman"/>
          <w:sz w:val="24"/>
          <w:szCs w:val="24"/>
        </w:rPr>
        <w:sym w:font="Symbol" w:char="F065"/>
      </w:r>
      <w:r>
        <w:rPr>
          <w:rFonts w:ascii="Times New Roman" w:hAnsi="Times New Roman"/>
          <w:sz w:val="24"/>
          <w:szCs w:val="24"/>
        </w:rPr>
        <w:t>=1,5</w:t>
      </w:r>
    </w:p>
    <w:p w:rsidR="00674D06" w:rsidRPr="00B55BB4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D06" w:rsidRPr="00B55BB4" w:rsidRDefault="00674D06" w:rsidP="001A00B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74D06" w:rsidRPr="00740190" w:rsidTr="00740190">
        <w:tc>
          <w:tcPr>
            <w:tcW w:w="2392" w:type="dxa"/>
          </w:tcPr>
          <w:p w:rsidR="00674D06" w:rsidRPr="00740190" w:rsidRDefault="00674D06" w:rsidP="007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Pr="00740190">
              <w:rPr>
                <w:rFonts w:ascii="Times New Roman" w:hAnsi="Times New Roman"/>
                <w:sz w:val="24"/>
                <w:szCs w:val="24"/>
              </w:rPr>
              <w:t>(м</w:t>
            </w:r>
            <w:r w:rsidRPr="007401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40190">
              <w:rPr>
                <w:rFonts w:ascii="Times New Roman" w:hAnsi="Times New Roman"/>
                <w:sz w:val="24"/>
                <w:szCs w:val="24"/>
              </w:rPr>
              <w:t>)</w:t>
            </w:r>
            <w:r w:rsidRPr="007401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0190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2393" w:type="dxa"/>
          </w:tcPr>
          <w:p w:rsidR="00674D06" w:rsidRPr="00740190" w:rsidRDefault="00674D06" w:rsidP="007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740190">
              <w:rPr>
                <w:rFonts w:ascii="Times New Roman" w:hAnsi="Times New Roman"/>
                <w:sz w:val="24"/>
                <w:szCs w:val="24"/>
              </w:rPr>
              <w:t xml:space="preserve">(м)  толщина </w:t>
            </w:r>
          </w:p>
        </w:tc>
        <w:tc>
          <w:tcPr>
            <w:tcW w:w="2393" w:type="dxa"/>
          </w:tcPr>
          <w:p w:rsidR="00674D06" w:rsidRPr="00740190" w:rsidRDefault="00674D06" w:rsidP="007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90">
              <w:rPr>
                <w:rFonts w:ascii="Times New Roman" w:hAnsi="Times New Roman"/>
                <w:sz w:val="24"/>
                <w:szCs w:val="24"/>
              </w:rPr>
              <w:sym w:font="Symbol" w:char="F065"/>
            </w:r>
            <w:r w:rsidRPr="00740190">
              <w:rPr>
                <w:rFonts w:ascii="Times New Roman" w:hAnsi="Times New Roman"/>
                <w:sz w:val="24"/>
                <w:szCs w:val="24"/>
              </w:rPr>
              <w:t xml:space="preserve">  диэлектрическая проницаемость</w:t>
            </w:r>
          </w:p>
        </w:tc>
        <w:tc>
          <w:tcPr>
            <w:tcW w:w="2393" w:type="dxa"/>
          </w:tcPr>
          <w:p w:rsidR="00674D06" w:rsidRPr="00740190" w:rsidRDefault="00674D06" w:rsidP="007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1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  <w:r w:rsidRPr="00740190">
              <w:rPr>
                <w:rFonts w:ascii="Times New Roman" w:hAnsi="Times New Roman"/>
                <w:sz w:val="24"/>
                <w:szCs w:val="24"/>
              </w:rPr>
              <w:t>(Ф)  электроемкость</w:t>
            </w:r>
          </w:p>
        </w:tc>
      </w:tr>
      <w:tr w:rsidR="00674D06" w:rsidRPr="00740190" w:rsidTr="00740190">
        <w:tc>
          <w:tcPr>
            <w:tcW w:w="2392" w:type="dxa"/>
          </w:tcPr>
          <w:p w:rsidR="00674D06" w:rsidRPr="00740190" w:rsidRDefault="00674D06" w:rsidP="007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D06" w:rsidRPr="00740190" w:rsidRDefault="00674D06" w:rsidP="007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D06" w:rsidRPr="00740190" w:rsidRDefault="00674D06" w:rsidP="007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4D06" w:rsidRPr="00740190" w:rsidRDefault="00674D06" w:rsidP="007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D06" w:rsidRPr="00334C47" w:rsidRDefault="00674D06" w:rsidP="00EC4A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34C47">
        <w:rPr>
          <w:rFonts w:ascii="Times New Roman" w:hAnsi="Times New Roman"/>
          <w:b/>
          <w:sz w:val="24"/>
          <w:szCs w:val="24"/>
          <w:u w:val="single"/>
        </w:rPr>
        <w:t>Требование к отчету:</w:t>
      </w:r>
    </w:p>
    <w:p w:rsidR="00674D06" w:rsidRDefault="00674D06" w:rsidP="00EC4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Цель работы </w:t>
      </w:r>
    </w:p>
    <w:p w:rsidR="00674D06" w:rsidRDefault="00674D06" w:rsidP="00EC4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Оборудование</w:t>
      </w:r>
    </w:p>
    <w:p w:rsidR="00674D06" w:rsidRDefault="00674D06" w:rsidP="00EC4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Теория</w:t>
      </w:r>
    </w:p>
    <w:p w:rsidR="00674D06" w:rsidRDefault="00674D06" w:rsidP="00EC4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Таблица</w:t>
      </w:r>
    </w:p>
    <w:p w:rsidR="00674D06" w:rsidRDefault="00674D06" w:rsidP="00EC4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выводы</w:t>
      </w:r>
    </w:p>
    <w:p w:rsidR="00674D06" w:rsidRDefault="00674D06" w:rsidP="00EC4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Решение задач</w:t>
      </w:r>
    </w:p>
    <w:p w:rsidR="00674D06" w:rsidRDefault="00674D06" w:rsidP="00EC4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Решить задачи: </w:t>
      </w:r>
    </w:p>
    <w:p w:rsidR="00674D06" w:rsidRPr="00756F9C" w:rsidRDefault="00674D06" w:rsidP="00756F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F9C">
        <w:rPr>
          <w:rFonts w:ascii="Times New Roman" w:hAnsi="Times New Roman"/>
          <w:sz w:val="24"/>
          <w:szCs w:val="24"/>
        </w:rPr>
        <w:t>Определите площадь пластин плоского конденсатора, если его электроёмкость 50мкФ, а расстояние между пластинами 2мм.</w:t>
      </w:r>
    </w:p>
    <w:p w:rsidR="00674D06" w:rsidRPr="00756F9C" w:rsidRDefault="00674D06" w:rsidP="00756F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F9C">
        <w:rPr>
          <w:rFonts w:ascii="Times New Roman" w:hAnsi="Times New Roman"/>
          <w:sz w:val="24"/>
          <w:szCs w:val="24"/>
        </w:rPr>
        <w:t>Площадь пластин  конденсатора 18см</w:t>
      </w:r>
      <w:r w:rsidRPr="00756F9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56F9C">
        <w:rPr>
          <w:rFonts w:ascii="Times New Roman" w:hAnsi="Times New Roman"/>
          <w:sz w:val="24"/>
          <w:szCs w:val="24"/>
        </w:rPr>
        <w:t>. Между пластинами находится изолятор с диэлектрической проницательностью 2,5. Напряжённость  электрического поля  20Мв/м. Определите заряд конденсатора.</w:t>
      </w:r>
    </w:p>
    <w:p w:rsidR="00674D06" w:rsidRPr="00756F9C" w:rsidRDefault="00674D06" w:rsidP="00756F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F9C">
        <w:rPr>
          <w:rFonts w:ascii="Times New Roman" w:hAnsi="Times New Roman"/>
          <w:sz w:val="24"/>
          <w:szCs w:val="24"/>
        </w:rPr>
        <w:t>Два одинаковых конденсатора соединены последовательно. Напряжение в цепи 220В, а энергия конденсаторов 40Дж. Какова ёмкость   каждого  конденсатора?</w:t>
      </w:r>
    </w:p>
    <w:p w:rsidR="00674D06" w:rsidRPr="001A00B7" w:rsidRDefault="00674D06" w:rsidP="00756F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F9C">
        <w:rPr>
          <w:rFonts w:ascii="Times New Roman" w:hAnsi="Times New Roman"/>
          <w:sz w:val="24"/>
          <w:szCs w:val="24"/>
        </w:rPr>
        <w:t>Плотность энергии в плоском  конденсаторе 0,25 Дж/м</w:t>
      </w:r>
      <w:r w:rsidRPr="00756F9C">
        <w:rPr>
          <w:rFonts w:ascii="Times New Roman" w:hAnsi="Times New Roman"/>
          <w:sz w:val="24"/>
          <w:szCs w:val="24"/>
          <w:vertAlign w:val="superscript"/>
        </w:rPr>
        <w:t>3</w:t>
      </w:r>
      <w:r w:rsidRPr="00756F9C">
        <w:rPr>
          <w:rFonts w:ascii="Times New Roman" w:hAnsi="Times New Roman"/>
          <w:sz w:val="24"/>
          <w:szCs w:val="24"/>
        </w:rPr>
        <w:t xml:space="preserve">. Расстояние между пластинами 0,8мм Напряжённость    электрического поля между пластинами 200кВ/м. Найдите напряжение между  пластинами? </w:t>
      </w:r>
    </w:p>
    <w:p w:rsidR="00674D06" w:rsidRPr="001A00B7" w:rsidRDefault="00674D06" w:rsidP="001A00B7">
      <w:pPr>
        <w:rPr>
          <w:rFonts w:ascii="Times New Roman" w:hAnsi="Times New Roman"/>
          <w:b/>
          <w:sz w:val="24"/>
          <w:szCs w:val="24"/>
        </w:rPr>
      </w:pPr>
    </w:p>
    <w:sectPr w:rsidR="00674D06" w:rsidRPr="001A00B7" w:rsidSect="00EC4AAC">
      <w:footerReference w:type="default" r:id="rId36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06" w:rsidRDefault="00674D06" w:rsidP="001A00B7">
      <w:pPr>
        <w:spacing w:after="0" w:line="240" w:lineRule="auto"/>
      </w:pPr>
      <w:r>
        <w:separator/>
      </w:r>
    </w:p>
  </w:endnote>
  <w:endnote w:type="continuationSeparator" w:id="0">
    <w:p w:rsidR="00674D06" w:rsidRDefault="00674D06" w:rsidP="001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06" w:rsidRDefault="00674D06">
    <w:pPr>
      <w:pStyle w:val="Footer"/>
    </w:pPr>
    <w:fldSimple w:instr=" PAGE   \* MERGEFORMAT ">
      <w:r>
        <w:rPr>
          <w:noProof/>
        </w:rPr>
        <w:t>2</w:t>
      </w:r>
    </w:fldSimple>
  </w:p>
  <w:p w:rsidR="00674D06" w:rsidRDefault="00674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06" w:rsidRDefault="00674D06" w:rsidP="001A00B7">
      <w:pPr>
        <w:spacing w:after="0" w:line="240" w:lineRule="auto"/>
      </w:pPr>
      <w:r>
        <w:separator/>
      </w:r>
    </w:p>
  </w:footnote>
  <w:footnote w:type="continuationSeparator" w:id="0">
    <w:p w:rsidR="00674D06" w:rsidRDefault="00674D06" w:rsidP="001A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5D8"/>
    <w:multiLevelType w:val="hybridMultilevel"/>
    <w:tmpl w:val="E7AE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8F"/>
    <w:rsid w:val="00047986"/>
    <w:rsid w:val="000665AF"/>
    <w:rsid w:val="0017764D"/>
    <w:rsid w:val="001A00B7"/>
    <w:rsid w:val="002760F7"/>
    <w:rsid w:val="00334C47"/>
    <w:rsid w:val="00352235"/>
    <w:rsid w:val="004C5ABB"/>
    <w:rsid w:val="005C50FB"/>
    <w:rsid w:val="00641A11"/>
    <w:rsid w:val="00651278"/>
    <w:rsid w:val="00674D06"/>
    <w:rsid w:val="00740190"/>
    <w:rsid w:val="00756F9C"/>
    <w:rsid w:val="0079603F"/>
    <w:rsid w:val="007C58C2"/>
    <w:rsid w:val="007E741C"/>
    <w:rsid w:val="00846BDC"/>
    <w:rsid w:val="008D748F"/>
    <w:rsid w:val="00986136"/>
    <w:rsid w:val="00B55BB4"/>
    <w:rsid w:val="00B958DA"/>
    <w:rsid w:val="00BA2273"/>
    <w:rsid w:val="00BA272D"/>
    <w:rsid w:val="00C21EF7"/>
    <w:rsid w:val="00C40E17"/>
    <w:rsid w:val="00C63BC6"/>
    <w:rsid w:val="00E94938"/>
    <w:rsid w:val="00EC4AAC"/>
    <w:rsid w:val="00F17FD7"/>
    <w:rsid w:val="00F80BC8"/>
    <w:rsid w:val="00F9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BC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6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56F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0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0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670</Words>
  <Characters>3825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 :Расчет и измерение емкости плоского конденсатора</dc:title>
  <dc:subject/>
  <dc:creator>Юрий</dc:creator>
  <cp:keywords/>
  <dc:description/>
  <cp:lastModifiedBy>K</cp:lastModifiedBy>
  <cp:revision>3</cp:revision>
  <dcterms:created xsi:type="dcterms:W3CDTF">2014-03-10T09:01:00Z</dcterms:created>
  <dcterms:modified xsi:type="dcterms:W3CDTF">2014-03-10T09:14:00Z</dcterms:modified>
</cp:coreProperties>
</file>