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D01" w:rsidRDefault="00B10D01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Pr="002D06C1" w:rsidRDefault="004E360C" w:rsidP="004E3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6C1">
        <w:rPr>
          <w:rFonts w:ascii="Times New Roman" w:hAnsi="Times New Roman" w:cs="Times New Roman"/>
          <w:b/>
          <w:sz w:val="28"/>
          <w:szCs w:val="28"/>
        </w:rPr>
        <w:t>Лабораторная работа.</w:t>
      </w:r>
    </w:p>
    <w:p w:rsidR="004E360C" w:rsidRPr="000B7584" w:rsidRDefault="004E360C" w:rsidP="004E3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584">
        <w:rPr>
          <w:rFonts w:ascii="Times New Roman" w:hAnsi="Times New Roman" w:cs="Times New Roman"/>
          <w:b/>
          <w:sz w:val="28"/>
          <w:szCs w:val="28"/>
        </w:rPr>
        <w:t>Определение удельного сопротивления проводников.</w:t>
      </w:r>
    </w:p>
    <w:p w:rsidR="004E360C" w:rsidRPr="004E660F" w:rsidRDefault="004E360C" w:rsidP="004E360C">
      <w:pPr>
        <w:rPr>
          <w:rFonts w:ascii="Times New Roman" w:hAnsi="Times New Roman" w:cs="Times New Roman"/>
          <w:sz w:val="28"/>
          <w:szCs w:val="28"/>
          <w:u w:val="single"/>
        </w:rPr>
      </w:pPr>
      <w:r w:rsidRPr="004E660F">
        <w:rPr>
          <w:rFonts w:ascii="Times New Roman" w:hAnsi="Times New Roman" w:cs="Times New Roman"/>
          <w:b/>
          <w:sz w:val="28"/>
          <w:szCs w:val="28"/>
          <w:u w:val="single"/>
        </w:rPr>
        <w:t>Цель работы</w:t>
      </w:r>
      <w:r w:rsidRPr="004E660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E360C" w:rsidRDefault="004E360C" w:rsidP="004E36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Научиться  собирать электрическую цепь, пользоваться  измерительными приборами,  определять  цену деления  приборов.</w:t>
      </w:r>
    </w:p>
    <w:p w:rsidR="004E360C" w:rsidRDefault="004E360C" w:rsidP="004E36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Научиться определять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которого сделан проводник.</w:t>
      </w:r>
    </w:p>
    <w:p w:rsidR="004E360C" w:rsidRPr="004E660F" w:rsidRDefault="004E360C" w:rsidP="004E360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660F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4E360C" w:rsidRDefault="004E360C" w:rsidP="004E36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Выпрямитель.</w:t>
      </w:r>
    </w:p>
    <w:p w:rsidR="004E360C" w:rsidRDefault="004E360C" w:rsidP="004E36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Амперметр.</w:t>
      </w:r>
    </w:p>
    <w:p w:rsidR="004E360C" w:rsidRDefault="004E360C" w:rsidP="004E36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Вольтметр.</w:t>
      </w:r>
    </w:p>
    <w:p w:rsidR="004E360C" w:rsidRDefault="004E360C" w:rsidP="004E36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Реостат.</w:t>
      </w:r>
    </w:p>
    <w:p w:rsidR="004E360C" w:rsidRDefault="004E360C" w:rsidP="004E36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Выключатель.</w:t>
      </w:r>
    </w:p>
    <w:p w:rsidR="004E360C" w:rsidRDefault="004E360C" w:rsidP="004E36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 проводников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 картонке).</w:t>
      </w:r>
    </w:p>
    <w:p w:rsidR="004E360C" w:rsidRDefault="004E360C" w:rsidP="004E36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Соединительные провода.</w:t>
      </w:r>
    </w:p>
    <w:p w:rsidR="004E360C" w:rsidRDefault="004E360C" w:rsidP="004E36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Линейка.</w:t>
      </w:r>
    </w:p>
    <w:p w:rsidR="005D2E23" w:rsidRDefault="005D2E23" w:rsidP="005D2E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соединения  элементов цепи.</w:t>
      </w:r>
    </w:p>
    <w:p w:rsidR="005D2E23" w:rsidRPr="005D2E23" w:rsidRDefault="004E660F" w:rsidP="005D2E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342900</wp:posOffset>
            </wp:positionV>
            <wp:extent cx="4284345" cy="3400425"/>
            <wp:effectExtent l="19050" t="0" r="1905" b="0"/>
            <wp:wrapThrough wrapText="bothSides">
              <wp:wrapPolygon edited="0">
                <wp:start x="-96" y="0"/>
                <wp:lineTo x="-96" y="21539"/>
                <wp:lineTo x="21610" y="21539"/>
                <wp:lineTo x="21610" y="0"/>
                <wp:lineTo x="-96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Default="004E360C" w:rsidP="004E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60C" w:rsidRPr="004E660F" w:rsidRDefault="00606660" w:rsidP="004E66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660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Краткая теория.</w:t>
      </w:r>
    </w:p>
    <w:p w:rsidR="00606660" w:rsidRDefault="00606660" w:rsidP="00606660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 удельное сопротивление принимается  сопротивление  проводника длиной 1м. с поперечным сечением  1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при определённой температуре  (  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20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С).</w:t>
      </w:r>
    </w:p>
    <w:p w:rsidR="00606660" w:rsidRDefault="00606660" w:rsidP="00606660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Удельное сопротивление  находится  из формулы  сопротивления проводника  </w:t>
      </w:r>
    </w:p>
    <w:p w:rsidR="00606660" w:rsidRPr="00142E39" w:rsidRDefault="00F9358F" w:rsidP="00606660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31.7pt;margin-top:4.7pt;width:62.25pt;height:20.25pt;z-index:251659264"/>
        </w:pict>
      </w:r>
      <w:r w:rsidR="00606660" w:rsidRPr="0060666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8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30.75pt" o:ole="">
            <v:imagedata r:id="rId6" o:title=""/>
          </v:shape>
          <o:OLEObject Type="Embed" ProgID="Equation.3" ShapeID="_x0000_i1025" DrawAspect="Content" ObjectID="_1422304506" r:id="rId7"/>
        </w:object>
      </w:r>
      <w:r w:rsidR="00606660" w:rsidRPr="00142E3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142E39" w:rsidRPr="0060666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820" w:dyaOrig="620">
          <v:shape id="_x0000_i1026" type="#_x0000_t75" style="width:41.25pt;height:30.75pt" o:ole="">
            <v:imagedata r:id="rId8" o:title=""/>
          </v:shape>
          <o:OLEObject Type="Embed" ProgID="Equation.3" ShapeID="_x0000_i1026" DrawAspect="Content" ObjectID="_1422304507" r:id="rId9"/>
        </w:object>
      </w:r>
      <w:r w:rsidR="00606660" w:rsidRPr="00142E3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42E39">
        <w:rPr>
          <w:rFonts w:ascii="Times New Roman" w:hAnsi="Times New Roman" w:cs="Times New Roman"/>
          <w:sz w:val="28"/>
          <w:szCs w:val="28"/>
        </w:rPr>
        <w:t xml:space="preserve"> </w:t>
      </w:r>
      <w:r w:rsidR="00606660" w:rsidRPr="00142E39">
        <w:rPr>
          <w:rFonts w:ascii="Times New Roman" w:hAnsi="Times New Roman" w:cs="Times New Roman"/>
          <w:sz w:val="28"/>
          <w:szCs w:val="28"/>
        </w:rPr>
        <w:t xml:space="preserve">  (1)</w:t>
      </w:r>
    </w:p>
    <w:p w:rsidR="00606660" w:rsidRDefault="00F9358F" w:rsidP="00606660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3" style="position:absolute;left:0;text-align:left;margin-left:136.2pt;margin-top:27.3pt;width:62.25pt;height:21pt;z-index:251660288"/>
        </w:pict>
      </w:r>
      <w:r w:rsidR="00142E39">
        <w:rPr>
          <w:rFonts w:ascii="Times New Roman" w:hAnsi="Times New Roman" w:cs="Times New Roman"/>
          <w:sz w:val="28"/>
          <w:szCs w:val="28"/>
        </w:rPr>
        <w:t>Сопротивление  проводника  находится  по закону Ома</w:t>
      </w:r>
    </w:p>
    <w:p w:rsidR="00142E39" w:rsidRPr="00606660" w:rsidRDefault="00142E39" w:rsidP="00606660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60666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660" w:dyaOrig="620">
          <v:shape id="_x0000_i1027" type="#_x0000_t75" style="width:33pt;height:30.75pt" o:ole="">
            <v:imagedata r:id="rId10" o:title=""/>
          </v:shape>
          <o:OLEObject Type="Embed" ProgID="Equation.3" ShapeID="_x0000_i1027" DrawAspect="Content" ObjectID="_1422304508" r:id="rId11"/>
        </w:object>
      </w:r>
      <w:r w:rsidRPr="00142E39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0666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720" w:dyaOrig="620">
          <v:shape id="_x0000_i1028" type="#_x0000_t75" style="width:36pt;height:30.75pt" o:ole="">
            <v:imagedata r:id="rId12" o:title=""/>
          </v:shape>
          <o:OLEObject Type="Embed" ProgID="Equation.3" ShapeID="_x0000_i1028" DrawAspect="Content" ObjectID="_1422304509" r:id="rId13"/>
        </w:object>
      </w:r>
      <w:r w:rsidRPr="00142E3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E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E39">
        <w:rPr>
          <w:rFonts w:ascii="Times New Roman" w:hAnsi="Times New Roman" w:cs="Times New Roman"/>
          <w:sz w:val="28"/>
          <w:szCs w:val="28"/>
        </w:rPr>
        <w:t xml:space="preserve"> (2)         </w:t>
      </w:r>
    </w:p>
    <w:p w:rsidR="00142E39" w:rsidRDefault="00142E39" w:rsidP="00142E39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 сечения проводника  находим по  формуле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E360C" w:rsidRPr="00142E39" w:rsidRDefault="00606660" w:rsidP="00142E39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C5A" w:rsidRPr="00606660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180" w:dyaOrig="660">
          <v:shape id="_x0000_i1040" type="#_x0000_t75" style="width:58.5pt;height:33pt" o:ole="">
            <v:imagedata r:id="rId14" o:title=""/>
          </v:shape>
          <o:OLEObject Type="Embed" ProgID="Equation.3" ShapeID="_x0000_i1040" DrawAspect="Content" ObjectID="_1422304510" r:id="rId15"/>
        </w:object>
      </w:r>
      <w:r w:rsidR="00142E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D4515A">
        <w:rPr>
          <w:rFonts w:ascii="Times New Roman" w:hAnsi="Times New Roman" w:cs="Times New Roman"/>
          <w:sz w:val="28"/>
          <w:szCs w:val="28"/>
        </w:rPr>
        <w:t xml:space="preserve"> </w:t>
      </w:r>
      <w:r w:rsidR="00142E39">
        <w:rPr>
          <w:rFonts w:ascii="Times New Roman" w:hAnsi="Times New Roman" w:cs="Times New Roman"/>
          <w:sz w:val="28"/>
          <w:szCs w:val="28"/>
        </w:rPr>
        <w:t xml:space="preserve">   (3)</w:t>
      </w:r>
    </w:p>
    <w:p w:rsidR="004E360C" w:rsidRDefault="00142E39" w:rsidP="00142E3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517EB0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диаметр  проводника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42E39" w:rsidRDefault="00142E39" w:rsidP="00142E3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проводника  равна </w:t>
      </w:r>
    </w:p>
    <w:p w:rsidR="00D4515A" w:rsidRDefault="00787C5A" w:rsidP="00142E3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87C5A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240" w:dyaOrig="340">
          <v:shape id="_x0000_i1041" type="#_x0000_t75" style="width:62.25pt;height:17.25pt" o:ole="">
            <v:imagedata r:id="rId16" o:title=""/>
          </v:shape>
          <o:OLEObject Type="Embed" ProgID="Equation.3" ShapeID="_x0000_i1041" DrawAspect="Content" ObjectID="_1422304511" r:id="rId17"/>
        </w:object>
      </w:r>
      <w:r w:rsidR="00D451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(4)</w:t>
      </w:r>
    </w:p>
    <w:p w:rsidR="00D4515A" w:rsidRDefault="00D4515A" w:rsidP="00142E3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D4515A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витков.</w:t>
      </w:r>
    </w:p>
    <w:p w:rsidR="00D4515A" w:rsidRDefault="00D4515A" w:rsidP="00142E3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="00787C5A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D4515A">
        <w:rPr>
          <w:rFonts w:ascii="Times New Roman" w:hAnsi="Times New Roman" w:cs="Times New Roman"/>
          <w:i/>
          <w:sz w:val="28"/>
          <w:szCs w:val="28"/>
        </w:rPr>
        <w:t>-</w:t>
      </w:r>
      <w:r w:rsidRPr="00D451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длина  одной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стороны витка.</w:t>
      </w:r>
    </w:p>
    <w:p w:rsidR="00D4515A" w:rsidRDefault="00D4515A" w:rsidP="00142E3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Формулы  (2), (3), (4)  подставим в формулу (1) и получим  формулу  для расчёта  удельного сопротивления</w:t>
      </w:r>
    </w:p>
    <w:p w:rsidR="00D4515A" w:rsidRDefault="00787C5A" w:rsidP="00142E39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E660F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1440" w:dyaOrig="720">
          <v:shape id="_x0000_i1042" type="#_x0000_t75" style="width:1in;height:36pt" o:ole="">
            <v:imagedata r:id="rId18" o:title=""/>
          </v:shape>
          <o:OLEObject Type="Embed" ProgID="Equation.3" ShapeID="_x0000_i1042" DrawAspect="Content" ObjectID="_1422304512" r:id="rId19"/>
        </w:object>
      </w:r>
      <w:r w:rsidR="00D451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(5)</w:t>
      </w:r>
    </w:p>
    <w:p w:rsidR="00D4515A" w:rsidRPr="004E660F" w:rsidRDefault="00D4515A" w:rsidP="004E660F">
      <w:pPr>
        <w:ind w:firstLine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660F">
        <w:rPr>
          <w:rFonts w:ascii="Times New Roman" w:hAnsi="Times New Roman" w:cs="Times New Roman"/>
          <w:b/>
          <w:sz w:val="28"/>
          <w:szCs w:val="28"/>
          <w:u w:val="single"/>
        </w:rPr>
        <w:t>Порядок выполнения работы:</w:t>
      </w:r>
    </w:p>
    <w:p w:rsidR="00B51923" w:rsidRDefault="00B5192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</w:t>
      </w:r>
      <w:r w:rsidR="00B00E03">
        <w:rPr>
          <w:rFonts w:ascii="Times New Roman" w:hAnsi="Times New Roman" w:cs="Times New Roman"/>
          <w:sz w:val="28"/>
          <w:szCs w:val="28"/>
        </w:rPr>
        <w:t xml:space="preserve">делить цену деления  амперметра.  </w:t>
      </w:r>
      <w:r w:rsidR="00B00E03" w:rsidRPr="00B00E03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920" w:dyaOrig="639">
          <v:shape id="_x0000_i1029" type="#_x0000_t75" style="width:45.75pt;height:32.25pt" o:ole="">
            <v:imagedata r:id="rId20" o:title=""/>
          </v:shape>
          <o:OLEObject Type="Embed" ProgID="Equation.3" ShapeID="_x0000_i1029" DrawAspect="Content" ObjectID="_1422304513" r:id="rId21"/>
        </w:objec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цену деления вольтметра.   </w:t>
      </w:r>
      <w:r w:rsidRPr="00B00E03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980" w:dyaOrig="639">
          <v:shape id="_x0000_i1030" type="#_x0000_t75" style="width:48.75pt;height:32.25pt" o:ole="">
            <v:imagedata r:id="rId22" o:title=""/>
          </v:shape>
          <o:OLEObject Type="Embed" ProgID="Equation.3" ShapeID="_x0000_i1030" DrawAspect="Content" ObjectID="_1422304514" r:id="rId23"/>
        </w:objec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 цепь по схеме рис.1.</w: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проверки цепи преподавателем включить  цепь  и движ</w:t>
      </w:r>
      <w:r w:rsidR="004E660F">
        <w:rPr>
          <w:rFonts w:ascii="Times New Roman" w:hAnsi="Times New Roman" w:cs="Times New Roman"/>
          <w:sz w:val="28"/>
          <w:szCs w:val="28"/>
        </w:rPr>
        <w:t>ком реостата установить  ток 0,3</w:t>
      </w:r>
      <w:r w:rsidR="00787C5A">
        <w:rPr>
          <w:rFonts w:ascii="Times New Roman" w:hAnsi="Times New Roman" w:cs="Times New Roman"/>
          <w:sz w:val="28"/>
          <w:szCs w:val="28"/>
        </w:rPr>
        <w:t xml:space="preserve"> – 0,5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Записать показания  приборов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сначала в черновике).</w: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</w:t>
      </w:r>
      <w:r w:rsidR="004E660F">
        <w:rPr>
          <w:rFonts w:ascii="Times New Roman" w:hAnsi="Times New Roman" w:cs="Times New Roman"/>
          <w:sz w:val="28"/>
          <w:szCs w:val="28"/>
        </w:rPr>
        <w:t>тановить силу тока  примерно 0,3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записать показания  приборов.</w: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показания приборов  при токе  примерно</w:t>
      </w:r>
      <w:r w:rsidR="004E660F">
        <w:rPr>
          <w:rFonts w:ascii="Times New Roman" w:hAnsi="Times New Roman" w:cs="Times New Roman"/>
          <w:sz w:val="28"/>
          <w:szCs w:val="28"/>
        </w:rPr>
        <w:t xml:space="preserve">  0,7</w:t>
      </w:r>
      <w:r>
        <w:rPr>
          <w:rFonts w:ascii="Times New Roman" w:hAnsi="Times New Roman" w:cs="Times New Roman"/>
          <w:sz w:val="28"/>
          <w:szCs w:val="28"/>
        </w:rPr>
        <w:t xml:space="preserve"> А.э</w: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Измерить  длину  витка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 число витков.</w: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диаметр проводника.</w:t>
      </w:r>
    </w:p>
    <w:p w:rsidR="00B00E03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формуле (5)  найти удельное сопротивление  проводника.</w:t>
      </w:r>
    </w:p>
    <w:p w:rsidR="0078446D" w:rsidRDefault="00B00E03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Найти среднее значение ρ</w:t>
      </w:r>
      <w:r w:rsidR="0078446D">
        <w:rPr>
          <w:rFonts w:ascii="Times New Roman" w:hAnsi="Times New Roman" w:cs="Times New Roman"/>
          <w:sz w:val="28"/>
          <w:szCs w:val="28"/>
          <w:vertAlign w:val="subscript"/>
        </w:rPr>
        <w:t xml:space="preserve">ср </w:t>
      </w:r>
      <w:proofErr w:type="gramStart"/>
      <w:r w:rsidR="004E660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E660F">
        <w:rPr>
          <w:rFonts w:ascii="Times New Roman" w:hAnsi="Times New Roman" w:cs="Times New Roman"/>
          <w:sz w:val="28"/>
          <w:szCs w:val="28"/>
        </w:rPr>
        <w:t>для трех опытов</w:t>
      </w:r>
      <w:r w:rsidR="0078446D">
        <w:rPr>
          <w:rFonts w:ascii="Times New Roman" w:hAnsi="Times New Roman" w:cs="Times New Roman"/>
          <w:sz w:val="28"/>
          <w:szCs w:val="28"/>
        </w:rPr>
        <w:t>).</w:t>
      </w:r>
    </w:p>
    <w:p w:rsidR="0078446D" w:rsidRDefault="0078446D" w:rsidP="00B519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Относительную ошибку вычисления  ρ находим по формуле  </w:t>
      </w:r>
    </w:p>
    <w:p w:rsidR="00B00E03" w:rsidRDefault="0078446D" w:rsidP="0078446D">
      <w:pPr>
        <w:pStyle w:val="a3"/>
        <w:ind w:left="18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E03">
        <w:rPr>
          <w:rFonts w:ascii="Times New Roman" w:hAnsi="Times New Roman" w:cs="Times New Roman"/>
          <w:sz w:val="28"/>
          <w:szCs w:val="28"/>
        </w:rPr>
        <w:t xml:space="preserve"> </w:t>
      </w:r>
      <w:r w:rsidRPr="0078446D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2700" w:dyaOrig="720">
          <v:shape id="_x0000_i1031" type="#_x0000_t75" style="width:135pt;height:36pt" o:ole="">
            <v:imagedata r:id="rId24" o:title=""/>
          </v:shape>
          <o:OLEObject Type="Embed" ProgID="Equation.3" ShapeID="_x0000_i1031" DrawAspect="Content" ObjectID="_1422304515" r:id="rId25"/>
        </w:object>
      </w:r>
    </w:p>
    <w:p w:rsidR="0078446D" w:rsidRDefault="0078446D" w:rsidP="0078446D">
      <w:pPr>
        <w:pStyle w:val="a3"/>
        <w:ind w:left="18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46D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340" w:dyaOrig="320">
          <v:shape id="_x0000_i1032" type="#_x0000_t75" style="width:66.75pt;height:15.75pt" o:ole="">
            <v:imagedata r:id="rId26" o:title=""/>
          </v:shape>
          <o:OLEObject Type="Embed" ProgID="Equation.3" ShapeID="_x0000_i1032" DrawAspect="Content" ObjectID="_1422304516" r:id="rId27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E660F" w:rsidRPr="004E660F">
        <w:rPr>
          <w:rFonts w:ascii="Times New Roman" w:hAnsi="Times New Roman" w:cs="Times New Roman"/>
          <w:position w:val="-10"/>
          <w:sz w:val="28"/>
          <w:szCs w:val="28"/>
          <w:lang w:val="en-US"/>
        </w:rPr>
        <w:object w:dxaOrig="1240" w:dyaOrig="340">
          <v:shape id="_x0000_i1033" type="#_x0000_t75" style="width:62.25pt;height:16.5pt" o:ole="">
            <v:imagedata r:id="rId28" o:title=""/>
          </v:shape>
          <o:OLEObject Type="Embed" ProgID="Equation.3" ShapeID="_x0000_i1033" DrawAspect="Content" ObjectID="_1422304517" r:id="rId29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446D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019" w:dyaOrig="360">
          <v:shape id="_x0000_i1034" type="#_x0000_t75" style="width:150.75pt;height:18pt" o:ole="">
            <v:imagedata r:id="rId30" o:title=""/>
          </v:shape>
          <o:OLEObject Type="Embed" ProgID="Equation.3" ShapeID="_x0000_i1034" DrawAspect="Content" ObjectID="_1422304518" r:id="rId31"/>
        </w:object>
      </w:r>
    </w:p>
    <w:p w:rsidR="0078446D" w:rsidRPr="0078446D" w:rsidRDefault="00517EB0" w:rsidP="0078446D">
      <w:pPr>
        <w:pStyle w:val="a3"/>
        <w:ind w:left="1854"/>
        <w:jc w:val="both"/>
        <w:rPr>
          <w:rFonts w:ascii="Times New Roman" w:hAnsi="Times New Roman" w:cs="Times New Roman"/>
          <w:sz w:val="28"/>
          <w:szCs w:val="28"/>
        </w:rPr>
      </w:pPr>
      <w:r w:rsidRPr="0078446D">
        <w:rPr>
          <w:rFonts w:ascii="Times New Roman" w:hAnsi="Times New Roman" w:cs="Times New Roman"/>
          <w:position w:val="-12"/>
          <w:sz w:val="28"/>
          <w:szCs w:val="28"/>
          <w:lang w:val="en-US"/>
        </w:rPr>
        <w:object w:dxaOrig="3260" w:dyaOrig="360">
          <v:shape id="_x0000_i1035" type="#_x0000_t75" style="width:162.75pt;height:18pt" o:ole="">
            <v:imagedata r:id="rId32" o:title=""/>
          </v:shape>
          <o:OLEObject Type="Embed" ProgID="Equation.3" ShapeID="_x0000_i1035" DrawAspect="Content" ObjectID="_1422304519" r:id="rId33"/>
        </w:object>
      </w:r>
    </w:p>
    <w:p w:rsidR="004E360C" w:rsidRDefault="00517EB0" w:rsidP="004E360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(Для школьных приборов </w:t>
      </w:r>
      <w:r w:rsidR="004E660F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i/>
          <w:sz w:val="28"/>
          <w:szCs w:val="28"/>
        </w:rPr>
        <w:t>=0</w:t>
      </w:r>
      <w:r w:rsidR="004E660F">
        <w:rPr>
          <w:rFonts w:ascii="Times New Roman" w:hAnsi="Times New Roman" w:cs="Times New Roman"/>
          <w:i/>
          <w:sz w:val="28"/>
          <w:szCs w:val="28"/>
          <w:lang w:val="en-US"/>
        </w:rPr>
        <w:t>,04</w:t>
      </w:r>
      <w:proofErr w:type="gramStart"/>
      <w:r w:rsidR="004E660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proofErr w:type="gramEnd"/>
    </w:p>
    <w:p w:rsidR="00517EB0" w:rsidRPr="00517EB0" w:rsidRDefault="00517EB0" w:rsidP="00517EB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Находим абсолютную ошибку  измерений </w:t>
      </w:r>
      <w:r>
        <w:rPr>
          <w:rFonts w:ascii="Times New Roman" w:hAnsi="Times New Roman" w:cs="Times New Roman"/>
          <w:sz w:val="28"/>
          <w:szCs w:val="28"/>
          <w:lang w:val="en-US"/>
        </w:rPr>
        <w:t>ρ</w:t>
      </w:r>
    </w:p>
    <w:p w:rsidR="00517EB0" w:rsidRDefault="00517EB0" w:rsidP="00517EB0">
      <w:pPr>
        <w:pStyle w:val="a3"/>
        <w:ind w:left="1854"/>
        <w:jc w:val="both"/>
        <w:rPr>
          <w:rFonts w:ascii="Times New Roman" w:hAnsi="Times New Roman" w:cs="Times New Roman"/>
          <w:position w:val="-12"/>
          <w:sz w:val="28"/>
          <w:szCs w:val="28"/>
          <w:lang w:val="en-US"/>
        </w:rPr>
      </w:pPr>
      <w:r w:rsidRPr="00517EB0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180" w:dyaOrig="380">
          <v:shape id="_x0000_i1036" type="#_x0000_t75" style="width:59.25pt;height:18.75pt" o:ole="">
            <v:imagedata r:id="rId34" o:title=""/>
          </v:shape>
          <o:OLEObject Type="Embed" ProgID="Equation.3" ShapeID="_x0000_i1036" DrawAspect="Content" ObjectID="_1422304520" r:id="rId35"/>
        </w:object>
      </w:r>
    </w:p>
    <w:p w:rsidR="00517EB0" w:rsidRPr="00517EB0" w:rsidRDefault="00517EB0" w:rsidP="00517EB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Записываем результат  определения  ρ</w:t>
      </w:r>
    </w:p>
    <w:p w:rsidR="00517EB0" w:rsidRDefault="00BC031E" w:rsidP="00517EB0">
      <w:pPr>
        <w:pStyle w:val="a3"/>
        <w:ind w:left="1854"/>
        <w:jc w:val="both"/>
        <w:rPr>
          <w:rFonts w:ascii="Times New Roman" w:hAnsi="Times New Roman" w:cs="Times New Roman"/>
          <w:position w:val="-12"/>
          <w:sz w:val="28"/>
          <w:szCs w:val="28"/>
        </w:rPr>
      </w:pPr>
      <w:r w:rsidRPr="00517EB0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180" w:dyaOrig="380">
          <v:shape id="_x0000_i1037" type="#_x0000_t75" style="width:59.25pt;height:18.75pt" o:ole="">
            <v:imagedata r:id="rId36" o:title=""/>
          </v:shape>
          <o:OLEObject Type="Embed" ProgID="Equation.3" ShapeID="_x0000_i1037" DrawAspect="Content" ObjectID="_1422304521" r:id="rId37"/>
        </w:object>
      </w:r>
    </w:p>
    <w:p w:rsidR="00517EB0" w:rsidRPr="00BC031E" w:rsidRDefault="00517EB0" w:rsidP="00517EB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31E">
        <w:rPr>
          <w:rFonts w:ascii="Times New Roman" w:hAnsi="Times New Roman" w:cs="Times New Roman"/>
          <w:sz w:val="28"/>
          <w:szCs w:val="28"/>
        </w:rPr>
        <w:t>Результаты измерений  и вычислений заносим в таблицу 1.</w:t>
      </w:r>
    </w:p>
    <w:p w:rsidR="00BC031E" w:rsidRDefault="00BC031E" w:rsidP="00BC031E">
      <w:pPr>
        <w:pStyle w:val="a3"/>
        <w:ind w:left="185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5000" w:type="pct"/>
        <w:tblLook w:val="04A0"/>
      </w:tblPr>
      <w:tblGrid>
        <w:gridCol w:w="590"/>
        <w:gridCol w:w="645"/>
        <w:gridCol w:w="695"/>
        <w:gridCol w:w="657"/>
        <w:gridCol w:w="670"/>
        <w:gridCol w:w="695"/>
        <w:gridCol w:w="1520"/>
        <w:gridCol w:w="563"/>
        <w:gridCol w:w="1520"/>
        <w:gridCol w:w="2016"/>
      </w:tblGrid>
      <w:tr w:rsidR="00BC031E" w:rsidTr="00BC031E">
        <w:tc>
          <w:tcPr>
            <w:tcW w:w="309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37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</w:p>
          <w:p w:rsidR="00BC031E" w:rsidRP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</w:t>
            </w:r>
          </w:p>
          <w:p w:rsidR="00BC031E" w:rsidRP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343" w:type="pct"/>
          </w:tcPr>
          <w:p w:rsidR="00BC031E" w:rsidRPr="004E660F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 w:rsidR="004E660F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  <w:p w:rsidR="00BC031E" w:rsidRP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</w:p>
        </w:tc>
        <w:tc>
          <w:tcPr>
            <w:tcW w:w="350" w:type="pct"/>
          </w:tcPr>
          <w:p w:rsidR="00BC031E" w:rsidRP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63" w:type="pct"/>
          </w:tcPr>
          <w:p w:rsidR="00BC031E" w:rsidRDefault="004E660F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</w:p>
          <w:p w:rsidR="00BC031E" w:rsidRP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031E">
              <w:rPr>
                <w:rFonts w:ascii="Times New Roman" w:hAnsi="Times New Roman" w:cs="Times New Roman"/>
                <w:position w:val="-10"/>
                <w:sz w:val="28"/>
                <w:szCs w:val="28"/>
                <w:lang w:val="en-US"/>
              </w:rPr>
              <w:object w:dxaOrig="240" w:dyaOrig="260">
                <v:shape id="_x0000_i1038" type="#_x0000_t75" style="width:12pt;height:12.75pt" o:ole="">
                  <v:imagedata r:id="rId38" o:title=""/>
                </v:shape>
                <o:OLEObject Type="Embed" ProgID="Equation.3" ShapeID="_x0000_i1038" DrawAspect="Content" ObjectID="_1422304522" r:id="rId39"/>
              </w:object>
            </w:r>
          </w:p>
          <w:p w:rsidR="00BC031E" w:rsidRP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Ом*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65"/>
            </w: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44"/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ρ</w:t>
            </w:r>
          </w:p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Ом*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05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position w:val="-12"/>
                <w:sz w:val="28"/>
                <w:szCs w:val="28"/>
              </w:rPr>
            </w:pPr>
            <w:r w:rsidRPr="00517EB0">
              <w:rPr>
                <w:rFonts w:ascii="Times New Roman" w:hAnsi="Times New Roman" w:cs="Times New Roman"/>
                <w:position w:val="-14"/>
                <w:sz w:val="28"/>
                <w:szCs w:val="28"/>
                <w:lang w:val="en-US"/>
              </w:rPr>
              <w:object w:dxaOrig="999" w:dyaOrig="380">
                <v:shape id="_x0000_i1039" type="#_x0000_t75" style="width:49.5pt;height:18.75pt" o:ole="">
                  <v:imagedata r:id="rId40" o:title=""/>
                </v:shape>
                <o:OLEObject Type="Embed" ProgID="Equation.3" ShapeID="_x0000_i1039" DrawAspect="Content" ObjectID="_1422304523" r:id="rId41"/>
              </w:object>
            </w:r>
          </w:p>
          <w:p w:rsidR="00BC031E" w:rsidRP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position w:val="-12"/>
                <w:sz w:val="28"/>
                <w:szCs w:val="28"/>
              </w:rPr>
              <w:t>Ом*</w:t>
            </w:r>
            <w:proofErr w:type="gramStart"/>
            <w:r>
              <w:rPr>
                <w:rFonts w:ascii="Times New Roman" w:hAnsi="Times New Roman" w:cs="Times New Roman"/>
                <w:i/>
                <w:position w:val="-12"/>
                <w:sz w:val="28"/>
                <w:szCs w:val="28"/>
              </w:rPr>
              <w:t>м</w:t>
            </w:r>
            <w:proofErr w:type="gramEnd"/>
          </w:p>
        </w:tc>
      </w:tr>
      <w:tr w:rsidR="00BC031E" w:rsidTr="00BC031E">
        <w:tc>
          <w:tcPr>
            <w:tcW w:w="309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337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0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5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C031E" w:rsidTr="00BC031E">
        <w:tc>
          <w:tcPr>
            <w:tcW w:w="309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337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0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5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C031E" w:rsidTr="00BC031E">
        <w:tc>
          <w:tcPr>
            <w:tcW w:w="309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337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0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5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C031E" w:rsidTr="00BC031E">
        <w:tc>
          <w:tcPr>
            <w:tcW w:w="309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337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0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94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53" w:type="pct"/>
          </w:tcPr>
          <w:p w:rsidR="00BC031E" w:rsidRDefault="00BC031E" w:rsidP="00BC031E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C031E" w:rsidRPr="004E660F" w:rsidRDefault="00BC031E" w:rsidP="004E660F">
      <w:pPr>
        <w:pStyle w:val="a3"/>
        <w:ind w:left="1854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>Табл.1</w:t>
      </w:r>
    </w:p>
    <w:p w:rsidR="00BC031E" w:rsidRPr="00787C5A" w:rsidRDefault="00BC031E" w:rsidP="00BC031E">
      <w:pPr>
        <w:pStyle w:val="a3"/>
        <w:ind w:left="18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7C5A">
        <w:rPr>
          <w:rFonts w:ascii="Times New Roman" w:hAnsi="Times New Roman" w:cs="Times New Roman"/>
          <w:b/>
          <w:sz w:val="28"/>
          <w:szCs w:val="28"/>
        </w:rPr>
        <w:t>Требование к отчёту.</w:t>
      </w:r>
    </w:p>
    <w:p w:rsidR="00BC031E" w:rsidRDefault="00BC031E" w:rsidP="00BC03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и цель  работы.</w:t>
      </w:r>
    </w:p>
    <w:p w:rsidR="00BC031E" w:rsidRDefault="00BC031E" w:rsidP="00BC03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оборудования.</w:t>
      </w:r>
    </w:p>
    <w:p w:rsidR="00BC031E" w:rsidRDefault="00BC031E" w:rsidP="00BC03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:rsidR="00BC031E" w:rsidRDefault="002D06C1" w:rsidP="00BC03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Заполненная таблица.</w:t>
      </w:r>
    </w:p>
    <w:p w:rsidR="002D06C1" w:rsidRDefault="002D06C1" w:rsidP="00BC03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Формулы и основные расчёты.</w:t>
      </w:r>
    </w:p>
    <w:p w:rsidR="002D06C1" w:rsidRDefault="002D06C1" w:rsidP="00BC03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задач.</w:t>
      </w:r>
    </w:p>
    <w:p w:rsidR="002D06C1" w:rsidRPr="00BC031E" w:rsidRDefault="002D06C1" w:rsidP="00BC03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Литература.</w:t>
      </w:r>
    </w:p>
    <w:p w:rsidR="004E360C" w:rsidRDefault="004E360C" w:rsidP="004E66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E660F" w:rsidRPr="00787C5A" w:rsidRDefault="004E660F" w:rsidP="004E660F">
      <w:pPr>
        <w:rPr>
          <w:rFonts w:ascii="Times New Roman" w:hAnsi="Times New Roman" w:cs="Times New Roman"/>
          <w:b/>
          <w:sz w:val="28"/>
          <w:szCs w:val="28"/>
        </w:rPr>
      </w:pPr>
      <w:r w:rsidRPr="00787C5A">
        <w:rPr>
          <w:rFonts w:ascii="Times New Roman" w:hAnsi="Times New Roman" w:cs="Times New Roman"/>
          <w:b/>
          <w:sz w:val="28"/>
          <w:szCs w:val="28"/>
        </w:rPr>
        <w:lastRenderedPageBreak/>
        <w:t>Задачи.</w:t>
      </w:r>
    </w:p>
    <w:p w:rsidR="004E660F" w:rsidRDefault="00274BE7" w:rsidP="004E660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№1. </w:t>
      </w:r>
      <w:r w:rsidR="004E660F" w:rsidRPr="004E660F">
        <w:rPr>
          <w:rFonts w:ascii="Times New Roman" w:hAnsi="Times New Roman" w:cs="Times New Roman"/>
          <w:i/>
          <w:iCs/>
          <w:sz w:val="24"/>
          <w:szCs w:val="24"/>
        </w:rPr>
        <w:t>Определите массу железной проволоки площадью поперечного сечения 2 мм</w:t>
      </w:r>
      <w:proofErr w:type="gramStart"/>
      <w:r w:rsidR="004E660F" w:rsidRPr="004E660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proofErr w:type="gramEnd"/>
      <w:r w:rsidR="004E660F" w:rsidRPr="004E660F">
        <w:rPr>
          <w:rFonts w:ascii="Times New Roman" w:hAnsi="Times New Roman" w:cs="Times New Roman"/>
          <w:i/>
          <w:iCs/>
          <w:sz w:val="24"/>
          <w:szCs w:val="24"/>
        </w:rPr>
        <w:t>, взятой для изготовления реостата, рассчитанного на силу тока 1А при напряжении 6В.</w:t>
      </w:r>
    </w:p>
    <w:p w:rsidR="00274BE7" w:rsidRPr="00787C5A" w:rsidRDefault="00274BE7" w:rsidP="004E660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№2. </w:t>
      </w:r>
      <w:r>
        <w:rPr>
          <w:i/>
          <w:iCs/>
          <w:sz w:val="20"/>
          <w:szCs w:val="20"/>
        </w:rPr>
        <w:t xml:space="preserve">  </w:t>
      </w:r>
      <w:r w:rsidRPr="00274BE7">
        <w:rPr>
          <w:rFonts w:ascii="Times New Roman" w:hAnsi="Times New Roman" w:cs="Times New Roman"/>
          <w:i/>
          <w:iCs/>
          <w:sz w:val="24"/>
          <w:szCs w:val="24"/>
        </w:rPr>
        <w:t>Какая должна быть общая длина и минимальная площадь поперечного сечения никелиновой проволоки, имеющий сопротивление 2 Ом на длине 1 м, чтобы в изготовленном из нее нагревательном приборе при включении в сеть напряжением 220</w:t>
      </w:r>
      <w:proofErr w:type="gramStart"/>
      <w:r w:rsidRPr="00274BE7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proofErr w:type="gramEnd"/>
      <w:r w:rsidRPr="00274BE7">
        <w:rPr>
          <w:rFonts w:ascii="Times New Roman" w:hAnsi="Times New Roman" w:cs="Times New Roman"/>
          <w:i/>
          <w:iCs/>
          <w:sz w:val="24"/>
          <w:szCs w:val="24"/>
        </w:rPr>
        <w:t xml:space="preserve"> сила тока не превышала 4 А?</w:t>
      </w:r>
    </w:p>
    <w:p w:rsidR="00274BE7" w:rsidRDefault="00274BE7" w:rsidP="004E6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№3. От чего зависит сопротивление проводника?</w:t>
      </w:r>
    </w:p>
    <w:p w:rsidR="00274BE7" w:rsidRDefault="00274BE7" w:rsidP="004E6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№4. Закон Ома на участке цепи?</w:t>
      </w:r>
    </w:p>
    <w:p w:rsidR="00274BE7" w:rsidRDefault="00274BE7" w:rsidP="004E6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№5. Что такое проводимость?</w:t>
      </w:r>
    </w:p>
    <w:p w:rsidR="00787C5A" w:rsidRDefault="00787C5A" w:rsidP="004E6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№6. Физический смысл удельного сопротивления?</w:t>
      </w:r>
    </w:p>
    <w:p w:rsidR="00787C5A" w:rsidRDefault="00787C5A" w:rsidP="004E6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№7. Сверхпроводимость</w:t>
      </w:r>
    </w:p>
    <w:p w:rsidR="00787C5A" w:rsidRPr="00787C5A" w:rsidRDefault="00787C5A" w:rsidP="004E660F">
      <w:pPr>
        <w:rPr>
          <w:rFonts w:ascii="Times New Roman" w:hAnsi="Times New Roman" w:cs="Times New Roman"/>
          <w:b/>
          <w:sz w:val="24"/>
          <w:szCs w:val="24"/>
        </w:rPr>
      </w:pPr>
      <w:r w:rsidRPr="00787C5A">
        <w:rPr>
          <w:rFonts w:ascii="Times New Roman" w:hAnsi="Times New Roman" w:cs="Times New Roman"/>
          <w:b/>
          <w:sz w:val="24"/>
          <w:szCs w:val="24"/>
        </w:rPr>
        <w:t>Литература</w:t>
      </w:r>
      <w:proofErr w:type="gramStart"/>
      <w:r w:rsidRPr="00787C5A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787C5A" w:rsidRPr="00787C5A" w:rsidRDefault="00787C5A" w:rsidP="00787C5A">
      <w:pPr>
        <w:jc w:val="both"/>
        <w:rPr>
          <w:rFonts w:ascii="Times New Roman" w:hAnsi="Times New Roman" w:cs="Times New Roman"/>
          <w:sz w:val="24"/>
          <w:szCs w:val="24"/>
        </w:rPr>
      </w:pPr>
      <w:r w:rsidRPr="00787C5A">
        <w:rPr>
          <w:rFonts w:ascii="Times New Roman" w:hAnsi="Times New Roman" w:cs="Times New Roman"/>
          <w:sz w:val="24"/>
          <w:szCs w:val="24"/>
        </w:rPr>
        <w:t>Жданов Л.С., Жданов Г.Л., Физика для средних специальных учебных заведений. Издание четвёртое, исправленное. Москва «Наука » 1984. [2]</w:t>
      </w:r>
    </w:p>
    <w:p w:rsidR="00787C5A" w:rsidRPr="00787C5A" w:rsidRDefault="00787C5A" w:rsidP="00787C5A">
      <w:pPr>
        <w:jc w:val="both"/>
        <w:rPr>
          <w:rFonts w:ascii="Times New Roman" w:hAnsi="Times New Roman" w:cs="Times New Roman"/>
          <w:sz w:val="24"/>
          <w:szCs w:val="24"/>
        </w:rPr>
      </w:pPr>
      <w:r w:rsidRPr="00787C5A">
        <w:rPr>
          <w:rFonts w:ascii="Times New Roman" w:hAnsi="Times New Roman" w:cs="Times New Roman"/>
          <w:sz w:val="24"/>
          <w:szCs w:val="24"/>
        </w:rPr>
        <w:t xml:space="preserve">П. И.  </w:t>
      </w:r>
      <w:proofErr w:type="spellStart"/>
      <w:r w:rsidRPr="00787C5A">
        <w:rPr>
          <w:rFonts w:ascii="Times New Roman" w:hAnsi="Times New Roman" w:cs="Times New Roman"/>
          <w:sz w:val="24"/>
          <w:szCs w:val="24"/>
        </w:rPr>
        <w:t>Самойленко</w:t>
      </w:r>
      <w:proofErr w:type="spellEnd"/>
      <w:r w:rsidRPr="00787C5A">
        <w:rPr>
          <w:rFonts w:ascii="Times New Roman" w:hAnsi="Times New Roman" w:cs="Times New Roman"/>
          <w:sz w:val="24"/>
          <w:szCs w:val="24"/>
        </w:rPr>
        <w:t xml:space="preserve"> А. В. Сергеев Физика. Издательский центр «Академия » 2002. [1]</w:t>
      </w:r>
    </w:p>
    <w:p w:rsidR="00787C5A" w:rsidRPr="00787C5A" w:rsidRDefault="00787C5A" w:rsidP="00787C5A">
      <w:pPr>
        <w:jc w:val="both"/>
        <w:rPr>
          <w:rFonts w:ascii="Times New Roman" w:hAnsi="Times New Roman" w:cs="Times New Roman"/>
          <w:sz w:val="24"/>
          <w:szCs w:val="24"/>
        </w:rPr>
      </w:pPr>
      <w:r w:rsidRPr="00787C5A">
        <w:rPr>
          <w:rFonts w:ascii="Times New Roman" w:hAnsi="Times New Roman" w:cs="Times New Roman"/>
          <w:sz w:val="24"/>
          <w:szCs w:val="24"/>
        </w:rPr>
        <w:t>Т.И. Трофимова Краткий курс физики Издательство «Высшая школа» 2004. [3]</w:t>
      </w:r>
    </w:p>
    <w:p w:rsidR="00787C5A" w:rsidRPr="00787C5A" w:rsidRDefault="00787C5A" w:rsidP="00787C5A">
      <w:pPr>
        <w:jc w:val="both"/>
        <w:rPr>
          <w:rFonts w:ascii="Times New Roman" w:hAnsi="Times New Roman" w:cs="Times New Roman"/>
          <w:sz w:val="24"/>
          <w:szCs w:val="24"/>
        </w:rPr>
      </w:pPr>
      <w:r w:rsidRPr="00787C5A">
        <w:rPr>
          <w:rFonts w:ascii="Times New Roman" w:hAnsi="Times New Roman" w:cs="Times New Roman"/>
          <w:sz w:val="24"/>
          <w:szCs w:val="24"/>
        </w:rPr>
        <w:t xml:space="preserve">Р.А. Гладкова, А.Л. Косоруков, Ф.С. </w:t>
      </w:r>
      <w:proofErr w:type="spellStart"/>
      <w:r w:rsidRPr="00787C5A">
        <w:rPr>
          <w:rFonts w:ascii="Times New Roman" w:hAnsi="Times New Roman" w:cs="Times New Roman"/>
          <w:sz w:val="24"/>
          <w:szCs w:val="24"/>
        </w:rPr>
        <w:t>Цодиков</w:t>
      </w:r>
      <w:proofErr w:type="spellEnd"/>
      <w:r w:rsidRPr="00787C5A">
        <w:rPr>
          <w:rFonts w:ascii="Times New Roman" w:hAnsi="Times New Roman" w:cs="Times New Roman"/>
          <w:sz w:val="24"/>
          <w:szCs w:val="24"/>
        </w:rPr>
        <w:t xml:space="preserve"> «ВЛАДОС» 2006. [4]</w:t>
      </w:r>
    </w:p>
    <w:p w:rsidR="00787C5A" w:rsidRPr="00787C5A" w:rsidRDefault="00787C5A" w:rsidP="00787C5A">
      <w:pPr>
        <w:jc w:val="both"/>
        <w:rPr>
          <w:rFonts w:ascii="Times New Roman" w:hAnsi="Times New Roman" w:cs="Times New Roman"/>
          <w:sz w:val="24"/>
          <w:szCs w:val="24"/>
        </w:rPr>
      </w:pPr>
      <w:r w:rsidRPr="00787C5A">
        <w:rPr>
          <w:rFonts w:ascii="Times New Roman" w:hAnsi="Times New Roman" w:cs="Times New Roman"/>
          <w:sz w:val="24"/>
          <w:szCs w:val="24"/>
        </w:rPr>
        <w:t xml:space="preserve">А.П. </w:t>
      </w:r>
      <w:proofErr w:type="spellStart"/>
      <w:r w:rsidRPr="00787C5A">
        <w:rPr>
          <w:rFonts w:ascii="Times New Roman" w:hAnsi="Times New Roman" w:cs="Times New Roman"/>
          <w:sz w:val="24"/>
          <w:szCs w:val="24"/>
        </w:rPr>
        <w:t>Рымкевич</w:t>
      </w:r>
      <w:proofErr w:type="spellEnd"/>
      <w:r w:rsidRPr="00787C5A">
        <w:rPr>
          <w:rFonts w:ascii="Times New Roman" w:hAnsi="Times New Roman" w:cs="Times New Roman"/>
          <w:sz w:val="24"/>
          <w:szCs w:val="24"/>
        </w:rPr>
        <w:t xml:space="preserve"> задачник Физика 10-11 классы ДРОФА Москва 2006 [5]</w:t>
      </w:r>
    </w:p>
    <w:p w:rsidR="00787C5A" w:rsidRPr="00787C5A" w:rsidRDefault="00787C5A" w:rsidP="00787C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7C5A" w:rsidRDefault="00787C5A" w:rsidP="004E6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</w:t>
      </w:r>
    </w:p>
    <w:p w:rsidR="00274BE7" w:rsidRPr="00274BE7" w:rsidRDefault="00274BE7" w:rsidP="004E660F">
      <w:pPr>
        <w:rPr>
          <w:rFonts w:ascii="Times New Roman" w:hAnsi="Times New Roman" w:cs="Times New Roman"/>
          <w:sz w:val="24"/>
          <w:szCs w:val="24"/>
        </w:rPr>
      </w:pPr>
    </w:p>
    <w:sectPr w:rsidR="00274BE7" w:rsidRPr="00274BE7" w:rsidSect="00B10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10231"/>
    <w:multiLevelType w:val="hybridMultilevel"/>
    <w:tmpl w:val="8F506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A1D6F"/>
    <w:multiLevelType w:val="hybridMultilevel"/>
    <w:tmpl w:val="ECCCFBC6"/>
    <w:lvl w:ilvl="0" w:tplc="049AE38A">
      <w:start w:val="1"/>
      <w:numFmt w:val="decimal"/>
      <w:lvlText w:val="%1."/>
      <w:lvlJc w:val="left"/>
      <w:pPr>
        <w:ind w:left="185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19C550C0"/>
    <w:multiLevelType w:val="hybridMultilevel"/>
    <w:tmpl w:val="428EC7B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E3A33E9"/>
    <w:multiLevelType w:val="hybridMultilevel"/>
    <w:tmpl w:val="4120D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7687F"/>
    <w:multiLevelType w:val="hybridMultilevel"/>
    <w:tmpl w:val="ECCCFBC6"/>
    <w:lvl w:ilvl="0" w:tplc="049AE38A">
      <w:start w:val="1"/>
      <w:numFmt w:val="decimal"/>
      <w:lvlText w:val="%1."/>
      <w:lvlJc w:val="left"/>
      <w:pPr>
        <w:ind w:left="185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60C"/>
    <w:rsid w:val="000B7584"/>
    <w:rsid w:val="00142E39"/>
    <w:rsid w:val="002702C2"/>
    <w:rsid w:val="00274BE7"/>
    <w:rsid w:val="002D06C1"/>
    <w:rsid w:val="002F0435"/>
    <w:rsid w:val="004E360C"/>
    <w:rsid w:val="004E660F"/>
    <w:rsid w:val="00517EB0"/>
    <w:rsid w:val="005707C3"/>
    <w:rsid w:val="005D2E23"/>
    <w:rsid w:val="00606660"/>
    <w:rsid w:val="0078446D"/>
    <w:rsid w:val="00787C5A"/>
    <w:rsid w:val="00B00E03"/>
    <w:rsid w:val="00B10D01"/>
    <w:rsid w:val="00B51923"/>
    <w:rsid w:val="00BC031E"/>
    <w:rsid w:val="00D4515A"/>
    <w:rsid w:val="00F75A54"/>
    <w:rsid w:val="00F93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6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435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606660"/>
    <w:rPr>
      <w:color w:val="808080"/>
    </w:rPr>
  </w:style>
  <w:style w:type="table" w:styleId="a7">
    <w:name w:val="Table Grid"/>
    <w:basedOn w:val="a1"/>
    <w:uiPriority w:val="59"/>
    <w:rsid w:val="00BC0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wmf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6</cp:revision>
  <dcterms:created xsi:type="dcterms:W3CDTF">2012-01-30T13:32:00Z</dcterms:created>
  <dcterms:modified xsi:type="dcterms:W3CDTF">2013-02-13T17:48:00Z</dcterms:modified>
</cp:coreProperties>
</file>